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B" w:rsidRPr="000D28DB" w:rsidRDefault="000D28DB" w:rsidP="000D28D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28DB" w:rsidRPr="000D28DB" w:rsidRDefault="000D28DB" w:rsidP="000D28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KIEROWNIK GMINNEGO OŚRODKA POMOCY SPOŁECZNEJ 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ŁODYGOWICACH </w:t>
      </w:r>
    </w:p>
    <w:p w:rsidR="000D28DB" w:rsidRPr="000D28DB" w:rsidRDefault="000D28DB" w:rsidP="000D28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OGŁASZA NABÓR </w:t>
      </w:r>
    </w:p>
    <w:p w:rsidR="000D28DB" w:rsidRPr="000D28DB" w:rsidRDefault="000D28DB" w:rsidP="000D28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WOLNE STANOWISKO URZĘDNICZE </w:t>
      </w: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3E63AD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ADMINISTRATOR</w:t>
      </w: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W GMINNYM OŚRODKU POMOCY SPOŁECZNEJ W ŁODYGOWICACH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ul. Królowej Jadwigi 6; 34 – 325 Łodygowice </w:t>
      </w: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W WYMIARZE 1/1 etatu</w:t>
      </w: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3"/>
        </w:numPr>
        <w:tabs>
          <w:tab w:val="clear" w:pos="1080"/>
          <w:tab w:val="num" w:pos="1210"/>
        </w:tabs>
        <w:spacing w:after="0" w:line="240" w:lineRule="auto"/>
        <w:ind w:left="121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Wymagania niezbędne: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posiada obywatelstwo polskie lub obywatelstwo Unii Europejskiej oraz innych państw, którym na podstawie umów międzynarodowych lub przepisów prawa wspólnotowego przysługuje prawo do podjęcia zatrudnienia na terytorium RP;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posiada pełną zdolność do czynności prawnych oraz korzysta z pełni praw publicznych;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znajomość języka polskiego w mowie i piśmie w zakresie koniecznym do wykonywania obowiązków </w:t>
      </w:r>
      <w:r w:rsidR="003E63AD">
        <w:rPr>
          <w:rFonts w:ascii="Times New Roman" w:eastAsia="Times New Roman" w:hAnsi="Times New Roman"/>
          <w:sz w:val="24"/>
          <w:szCs w:val="24"/>
          <w:lang w:eastAsia="pl-PL"/>
        </w:rPr>
        <w:t>administratora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0D28DB" w:rsidRPr="000D28DB" w:rsidRDefault="003E63AD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wykształcenie wyższe I lub II stopnia w rozumieniu przepisów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szkolnictwie wyższym w zakresie administracyjnym lub ekonomicznym;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posiada stan zdrowia pozwalający na zatrudnienie na ww. stanowisku;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posiada nieposzlakowaną opinię;</w:t>
      </w:r>
    </w:p>
    <w:p w:rsidR="000D28DB" w:rsidRPr="000D28DB" w:rsidRDefault="000D28DB" w:rsidP="000D28DB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3"/>
        </w:numPr>
        <w:tabs>
          <w:tab w:val="clear" w:pos="1080"/>
          <w:tab w:val="num" w:pos="1210"/>
        </w:tabs>
        <w:spacing w:after="0" w:line="240" w:lineRule="auto"/>
        <w:ind w:left="12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Wymaganie dodatkowe:</w:t>
      </w:r>
    </w:p>
    <w:p w:rsidR="00C56358" w:rsidRDefault="00C56358" w:rsidP="003E63A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preferowane doświadczenie zawodowe w jednostce administracji samorządowej lub rządowej;</w:t>
      </w:r>
    </w:p>
    <w:p w:rsidR="000D28DB" w:rsidRPr="003E63AD" w:rsidRDefault="000D28DB" w:rsidP="003E63A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3AD">
        <w:rPr>
          <w:rFonts w:ascii="Times New Roman" w:eastAsia="Times New Roman" w:hAnsi="Times New Roman"/>
          <w:sz w:val="24"/>
          <w:szCs w:val="24"/>
          <w:lang w:eastAsia="pl-PL"/>
        </w:rPr>
        <w:t>posiada znajomość przepisów z zakresu:</w:t>
      </w:r>
    </w:p>
    <w:p w:rsidR="000D28DB" w:rsidRDefault="000D28DB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ustawy o samorządzie gminnym,</w:t>
      </w:r>
    </w:p>
    <w:p w:rsidR="00C56358" w:rsidRDefault="00C56358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o pracownikach  samorządowych,</w:t>
      </w:r>
    </w:p>
    <w:p w:rsidR="00C56358" w:rsidRPr="000D28DB" w:rsidRDefault="00C56358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o ochronie danych osobowych,</w:t>
      </w:r>
    </w:p>
    <w:p w:rsidR="000D28DB" w:rsidRPr="000D28DB" w:rsidRDefault="000D28DB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pomocy państwa w wychowywaniu dzieci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D28DB" w:rsidRPr="000D28DB" w:rsidRDefault="000D28DB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ustawy o ubezpieczeniach społecznych,</w:t>
      </w:r>
    </w:p>
    <w:p w:rsidR="000D28DB" w:rsidRDefault="000D28DB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finansach publicznych wraz z aktami wykonawczymi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do tej ustawy,</w:t>
      </w:r>
    </w:p>
    <w:p w:rsidR="00C56358" w:rsidRDefault="00C56358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Kodeks Postępowania Administracyjnego</w:t>
      </w:r>
    </w:p>
    <w:p w:rsidR="00C56358" w:rsidRDefault="00C56358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oraz umiejętność stosowania przepisów w praktyce;</w:t>
      </w:r>
    </w:p>
    <w:p w:rsidR="00E65A7D" w:rsidRPr="00E65A7D" w:rsidRDefault="000D28DB" w:rsidP="00E65A7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A7D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="00C56358" w:rsidRPr="00E65A7D">
        <w:rPr>
          <w:rFonts w:ascii="Times New Roman" w:eastAsia="Times New Roman" w:hAnsi="Times New Roman"/>
          <w:sz w:val="24"/>
          <w:szCs w:val="24"/>
          <w:lang w:eastAsia="pl-PL"/>
        </w:rPr>
        <w:t>umiejętność samodzielnej organizacji pracy, dyspozycyjność, dokładność, odpowiedzialność, biegła znajomość obsługi komputera</w:t>
      </w:r>
      <w:r w:rsidR="00E65A7D" w:rsidRPr="00E65A7D">
        <w:rPr>
          <w:rFonts w:ascii="Times New Roman" w:eastAsia="Times New Roman" w:hAnsi="Times New Roman"/>
          <w:sz w:val="24"/>
          <w:szCs w:val="24"/>
          <w:lang w:eastAsia="pl-PL"/>
        </w:rPr>
        <w:t xml:space="preserve"> (środowisko Windows, Excel), </w:t>
      </w:r>
      <w:r w:rsidR="00C56358" w:rsidRPr="00E65A7D">
        <w:rPr>
          <w:rFonts w:ascii="Times New Roman" w:eastAsia="Times New Roman" w:hAnsi="Times New Roman"/>
          <w:sz w:val="24"/>
          <w:szCs w:val="24"/>
          <w:lang w:eastAsia="pl-PL"/>
        </w:rPr>
        <w:t>kreatywność,</w:t>
      </w:r>
      <w:r w:rsidR="00E65A7D" w:rsidRPr="00E65A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6358" w:rsidRPr="00E65A7D">
        <w:rPr>
          <w:rFonts w:ascii="Times New Roman" w:eastAsia="Times New Roman" w:hAnsi="Times New Roman"/>
          <w:sz w:val="24"/>
          <w:szCs w:val="24"/>
          <w:lang w:eastAsia="pl-PL"/>
        </w:rPr>
        <w:t>operatywność, odporność na stres, uprzejmość i życzliwość</w:t>
      </w:r>
      <w:r w:rsidR="00E65A7D" w:rsidRPr="00E65A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65A7D" w:rsidRPr="00E65A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65A7D">
        <w:rPr>
          <w:rFonts w:ascii="Times New Roman" w:eastAsia="Times New Roman" w:hAnsi="Times New Roman"/>
          <w:lang w:eastAsia="pl-PL"/>
        </w:rPr>
        <w:t>systematyczność</w:t>
      </w:r>
      <w:r w:rsidRPr="00E65A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D28DB" w:rsidRPr="00BA4746" w:rsidRDefault="00E65A7D" w:rsidP="00BA47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programów informatycznych w zakresie świadczeń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wychowawczych</w:t>
      </w:r>
      <w:r w:rsidR="00BA47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4746" w:rsidRPr="00E65A7D" w:rsidRDefault="00BA4746" w:rsidP="001556E9">
      <w:pPr>
        <w:spacing w:after="0" w:line="240" w:lineRule="auto"/>
        <w:ind w:left="157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3"/>
        </w:numPr>
        <w:tabs>
          <w:tab w:val="clear" w:pos="1080"/>
          <w:tab w:val="num" w:pos="1210"/>
        </w:tabs>
        <w:spacing w:after="0" w:line="240" w:lineRule="auto"/>
        <w:ind w:left="12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Zakres wykonywanych zadań na stanowisku:</w:t>
      </w:r>
    </w:p>
    <w:p w:rsidR="00445276" w:rsidRDefault="00D01AFB" w:rsidP="003771B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276">
        <w:rPr>
          <w:rFonts w:ascii="Times New Roman" w:eastAsia="Times New Roman" w:hAnsi="Times New Roman"/>
          <w:sz w:val="24"/>
          <w:szCs w:val="24"/>
          <w:lang w:eastAsia="pl-PL"/>
        </w:rPr>
        <w:t xml:space="preserve">przyjmowanie oraz kompletowanie i prowadzenie wniosków dotyczących świadczeń </w:t>
      </w:r>
      <w:r w:rsidR="00445276" w:rsidRPr="00445276">
        <w:rPr>
          <w:rFonts w:ascii="Times New Roman" w:eastAsia="Times New Roman" w:hAnsi="Times New Roman"/>
          <w:sz w:val="24"/>
          <w:szCs w:val="24"/>
          <w:lang w:eastAsia="pl-PL"/>
        </w:rPr>
        <w:t>wychowawczych</w:t>
      </w:r>
      <w:r w:rsidRPr="00445276">
        <w:rPr>
          <w:rFonts w:ascii="Times New Roman" w:eastAsia="Times New Roman" w:hAnsi="Times New Roman"/>
          <w:sz w:val="24"/>
          <w:szCs w:val="24"/>
          <w:lang w:eastAsia="pl-PL"/>
        </w:rPr>
        <w:t>, oraz w ramach zastępstwa świadczeń</w:t>
      </w:r>
      <w:r w:rsidR="00445276" w:rsidRPr="00445276"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rodzinnych,</w:t>
      </w:r>
      <w:r w:rsidRPr="00445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5276" w:rsidRPr="00445276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świadczeń opiekuńczych, wniosków o jednorazową zapomogę z tytułu urodzenia się dziecka </w:t>
      </w:r>
      <w:r w:rsidRPr="00445276">
        <w:rPr>
          <w:rFonts w:ascii="Times New Roman" w:eastAsia="Times New Roman" w:hAnsi="Times New Roman"/>
          <w:sz w:val="24"/>
          <w:szCs w:val="24"/>
          <w:lang w:eastAsia="pl-PL"/>
        </w:rPr>
        <w:t>funduszu alimentacyjnego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01AFB" w:rsidRPr="00445276" w:rsidRDefault="00D01AFB" w:rsidP="003771B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276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szczegółowych informacji na temat przysługujących świadczeń; </w:t>
      </w:r>
    </w:p>
    <w:p w:rsidR="00D01AFB" w:rsidRDefault="00D01AFB" w:rsidP="00D01A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opracowywanie i wydawanie decyzji administracyjnych w zakresie świadczeń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wychowawczych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wynikających z ustawy o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pomocy państwa w wychowywaniu dzieci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01AFB" w:rsidRPr="004755FD" w:rsidRDefault="00D01AFB" w:rsidP="00D01A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5FD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imiennych list wypłat  wg poszczególnych rodzajów świadczeń z uwzględnieniem formy przekazania pomocy za pośrednictwem: przekazów pocztowych, przelewu bankowego, list wypłat przekazywanych do kasy UG; przygotowanie i prowadzenie niezbędnej dokumentacji osób korzystających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755FD">
        <w:rPr>
          <w:rFonts w:ascii="Times New Roman" w:eastAsia="Times New Roman" w:hAnsi="Times New Roman"/>
          <w:sz w:val="24"/>
          <w:szCs w:val="24"/>
          <w:lang w:eastAsia="pl-PL"/>
        </w:rPr>
        <w:t xml:space="preserve">ze świadczeń wynikających z ustawy o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pomocy państwa w wychowywaniu dzieci</w:t>
      </w:r>
      <w:r w:rsidRPr="004755F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278D0" w:rsidRDefault="002278D0" w:rsidP="002278D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rejestru wniosków i decyzji administracyjnych;</w:t>
      </w:r>
    </w:p>
    <w:p w:rsidR="002278D0" w:rsidRDefault="002278D0" w:rsidP="002278D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korespondencji dotyczącej ustawy o świadczeniach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wychowawczych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45276" w:rsidRPr="004755FD" w:rsidRDefault="002278D0" w:rsidP="0044527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54">
        <w:rPr>
          <w:rFonts w:ascii="Times New Roman" w:eastAsia="Times New Roman" w:hAnsi="Times New Roman"/>
          <w:sz w:val="24"/>
          <w:szCs w:val="24"/>
          <w:lang w:eastAsia="pl-PL"/>
        </w:rPr>
        <w:t xml:space="preserve">terminowe przyznawanie i realizowanie świadczeń wynikających z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6554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pomocy państwa w wychowywaniu dzieci</w:t>
      </w:r>
      <w:r w:rsidR="00445276" w:rsidRPr="004755F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65A7D" w:rsidRDefault="00E65A7D" w:rsidP="00E65A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sporządzanie sprawozda</w:t>
      </w:r>
      <w:r w:rsidR="004755FD">
        <w:rPr>
          <w:rFonts w:ascii="Times New Roman" w:eastAsia="Times New Roman" w:hAnsi="Times New Roman"/>
          <w:sz w:val="24"/>
          <w:szCs w:val="24"/>
          <w:lang w:eastAsia="pl-PL"/>
        </w:rPr>
        <w:t xml:space="preserve">wczości i innych informacji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przekazywanie ich </w:t>
      </w:r>
      <w:r w:rsidR="001E7AF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elektronicznej i papierowej do instytucji nadrzędnych. Obsługa </w:t>
      </w:r>
      <w:r w:rsidR="001E7AF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przekazywanie zbiorów centralnych do właściwych instytucji;</w:t>
      </w:r>
    </w:p>
    <w:p w:rsidR="001E7AFF" w:rsidRPr="002278D0" w:rsidRDefault="002278D0" w:rsidP="001F258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8D0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środków finansowych na zasiłki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wychowawcze</w:t>
      </w:r>
      <w:r w:rsidRPr="002278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E7AFF" w:rsidRPr="002278D0">
        <w:rPr>
          <w:rFonts w:ascii="Times New Roman" w:eastAsia="Times New Roman" w:hAnsi="Times New Roman"/>
          <w:sz w:val="24"/>
          <w:szCs w:val="24"/>
          <w:lang w:eastAsia="pl-PL"/>
        </w:rPr>
        <w:t>przygotowanie niezbędnych danych do opracowania materiałów planistycznych budżetu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56554" w:rsidRDefault="00B56554" w:rsidP="00E65A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nad systemem elektronicznym obiegu dokumentów w GOPS, w tym  Platformy e-PUAP, CAS;</w:t>
      </w:r>
    </w:p>
    <w:p w:rsidR="00B56554" w:rsidRDefault="00B56554" w:rsidP="00F245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AFF">
        <w:rPr>
          <w:rFonts w:ascii="Times New Roman" w:eastAsia="Times New Roman" w:hAnsi="Times New Roman"/>
          <w:sz w:val="24"/>
          <w:szCs w:val="24"/>
          <w:lang w:eastAsia="pl-PL"/>
        </w:rPr>
        <w:t xml:space="preserve">obsługa komputera Programu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IZYDA</w:t>
      </w:r>
      <w:r w:rsidRPr="001E7AF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278D0" w:rsidRPr="001E7AFF" w:rsidRDefault="002278D0" w:rsidP="00F245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systematyczne archiwizowanie zbiorów danych w celu zabezpieczenia ich przed utratą;</w:t>
      </w:r>
    </w:p>
    <w:p w:rsidR="001E7AFF" w:rsidRDefault="002278D0" w:rsidP="003522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innych nie wymienionych wyżej zadań, które z mocy prawa lub przepisów wewnętrznych wydanych przez Kierownika GOPS należą do kompetencji administratora do sprawa świadczeń rodzinnych</w:t>
      </w:r>
      <w:r w:rsidR="001E7AF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755FD" w:rsidRPr="00B56554" w:rsidRDefault="004755FD" w:rsidP="004755FD">
      <w:pPr>
        <w:pStyle w:val="Akapitzlist"/>
        <w:spacing w:after="0" w:line="240" w:lineRule="auto"/>
        <w:ind w:left="1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4. Informacje o warunkach pracy na stanowisku oraz wskaźniku zatrudnienia osób niepełnosprawnych w Gminnym Ośrodku Pomocy Społecznej w Łodygowicach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w budynku piętrowym, usytuowanie stanowiska pracy na parterze budynku.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Godziny pracy GOPS: poniedziałek – środa 7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– 15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czwartek 7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- 16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piątek 7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- 13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 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siedząca z przewagą wysiłku umysłowego.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przy komputerze wyposażonym w monitor ekranowy, powyżej 4 godzin dziennie z zastosowaniem narzędzi informatycznych.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wymagająca dużej koncentracji z narażeniem na obciążenie psychiczne.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wymagająca dobrej ostrości wzroku, dobrego słuchu.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 kandydatów, iż w miesiącu poprzedzającym datę upublicznienia ogłoszenia, wskaźnik zatrudnienia osób niepełnosprawnych w jednostce, w rozumieniu przepisów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o rehabilitacji zawodowej i społecznej oraz zatrudnieniu osób niepełnosprawnych, wynosi mniej niż 6% .</w:t>
      </w:r>
    </w:p>
    <w:p w:rsid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2278D0" w:rsidRPr="000D28DB" w:rsidRDefault="002278D0" w:rsidP="000D28D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Wymagane dokumenty i oświadczenia: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kwestionariusz osobowy – dostępny na stronie internetowej Urzędu Gminy/ zakładka BIP;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list motywacyjny;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CV z informacją o wykształceniu i opisem przebiegu pracy zawodowej;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kserokopie świadectw pracy lub zaświadczeń o zatrudnieniu w przypadku kontynuowania zatrudnienia, 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kserokopie dokumentów potwierdzających posiadane </w:t>
      </w:r>
      <w:r w:rsidRPr="000D28DB">
        <w:rPr>
          <w:rFonts w:ascii="Times New Roman" w:eastAsia="Times New Roman" w:hAnsi="Times New Roman"/>
          <w:lang w:eastAsia="pl-PL"/>
        </w:rPr>
        <w:t>wykształcenie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0D28DB">
        <w:rPr>
          <w:rFonts w:ascii="Times New Roman" w:eastAsia="Times New Roman" w:hAnsi="Times New Roman"/>
          <w:lang w:eastAsia="pl-PL"/>
        </w:rPr>
        <w:t xml:space="preserve">kwalifikacje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zawodowe;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kserokopie zaświadczeń o ukończonych kursach, szkoleniach (jeżeli dysponuje);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podpisane oświadczenie kandydata o korzystaniu w pełni z praw publicznych;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podpisane oświadczenie o niekaralności, że  kandydat 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że kandydat wyraża zgodę na przetwarzanie swoich danych osobowych zgodnie z ustawą z dnia 29 sierpnia 1997 roku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ochronie danych osobowych (Dz. U. z 2016r., poz. 922 z późn. zm.) w celach przeprowadzenia konkursu na wolne stanowisko urzędnicze – </w:t>
      </w:r>
      <w:r w:rsidR="001E7AFF">
        <w:rPr>
          <w:rFonts w:ascii="Times New Roman" w:eastAsia="Times New Roman" w:hAnsi="Times New Roman"/>
          <w:sz w:val="24"/>
          <w:szCs w:val="24"/>
          <w:lang w:eastAsia="pl-PL"/>
        </w:rPr>
        <w:t>Administrator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– w Gminnym Ośrodku Pomocy Społecznej w Łodygowicach;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opinie, referencje z poprzednich miejsc pracy (jeśli kandydat takie posiada)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Wymagane dokumenty aplikacyjne: list motywacyjny, szczegółowe CV (z uwzględnieniem dokładnego przebiegu kariery zawodowej) powinny być opatrzone klauzulą: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Wyrażam zgodę na przetwarzanie moich danych osobowych zawartych w ofercie pracy dla potrzeb niezbędnych do realizacji procesu rekrutacji zgodnie z ustawą z dnia 29 sierpnia 1997 roku o ochronie danych osobowych (Dz. U. z 2016r. poz. 922 ze zm.).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Przyjmuję do wiadomości fakt obowiązku publikacji w Biuletynie Informacji Publicznej moich danych osobowych, zgodnie z wymogami ustawy z dnia 21 listopada 2008 roku 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>o pracownikach samorządowych (Dz.U. z 2016r., poz. 902 ze zm.).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składania dokumentów: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składać w zamkniętych kopertach, 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osobiście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miejscu składania dokumentów: Gminny Ośrodek Pomocy Społecznej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Łodygowicach ul. Królowej Jadwigi 6, pokój nr 8, (Zamek - parter), 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lub przesłać pocztą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adres: Gminny Ośrodek Pomocy Społecznej w Łodygowicach 34-325 Łodygowice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Królowej Jadwigi 6 z dopiskiem 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„dotyczy naboru na wolne stanowisko urzędnicze – </w:t>
      </w:r>
      <w:r w:rsidR="001E7AF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Administrator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- w Gminnym Ośrodku Pomocy Społecznej w Łodygowicach”.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dostarczenia zgłoszeń do dnia </w:t>
      </w:r>
      <w:r w:rsidR="00445276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4AAE">
        <w:rPr>
          <w:rFonts w:ascii="Times New Roman" w:eastAsia="Times New Roman" w:hAnsi="Times New Roman"/>
          <w:sz w:val="24"/>
          <w:szCs w:val="24"/>
          <w:lang w:eastAsia="pl-PL"/>
        </w:rPr>
        <w:t>lutego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BA4AA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roku do godziny 15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zostaną rozpatrzone dnia </w:t>
      </w:r>
      <w:r w:rsidR="00BA4AAE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4A49E0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</w:t>
      </w:r>
      <w:r w:rsidR="00BA4AAE">
        <w:rPr>
          <w:rFonts w:ascii="Times New Roman" w:eastAsia="Times New Roman" w:hAnsi="Times New Roman"/>
          <w:b/>
          <w:sz w:val="24"/>
          <w:szCs w:val="24"/>
          <w:lang w:eastAsia="pl-PL"/>
        </w:rPr>
        <w:t>utego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BA4AAE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Dodatkowe informacje i uwagi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konkursie zamieszcza się na stronie BIP Gminy Łodygowice </w:t>
      </w:r>
      <w:hyperlink r:id="rId8" w:history="1">
        <w:r w:rsidRPr="000D28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www.bip.lodygowice.pl</w:t>
        </w:r>
      </w:hyperlink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, na stronie internetowej GOPS </w:t>
      </w:r>
      <w:hyperlink r:id="rId9" w:history="1">
        <w:r w:rsidRPr="000D28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www.gopslodygowice.pl</w:t>
        </w:r>
      </w:hyperlink>
      <w:r w:rsidRPr="000D28DB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pl-PL"/>
        </w:rPr>
        <w:t xml:space="preserve">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oraz na tablicy ogłoszeń w Gminnym Ośrodku Pomocy Społecznej w Łodygowicach. 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Tylko kandydaci spełniający wymagania formalne zostaną powiadomieni telefonicznie o terminie dalszych etapów postępowania.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Informacje o przebiegu konkursu i jego rozstrzygnięciu zostaną opublikowane w BIP Urzędu Gminy i na stronie GOPS oraz na tablicy ogłoszeń w GOPS.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W wewnątrz oferty należy zamieścić aktualny adres zwrotny i telefon kontaktowy.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Aplikacje, które zostaną złożone osobiście lub wysłane pocztą, wpłyną do GOPS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po upływie wymienionego w ogłoszeniu terminie, nie będą rozpatrywane.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Osoby, których oferty zostaną odrzucone, nie będą powiadamiane.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Osoba wybrana do zatrudnienia będzie zobowiązana do przedstawienia oryginału aktualnego „zapytania o udzielenie informacji o osobie” z Krajowego Rejestru Karnego.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Nabór odbędzie się zgodnie z ustawą z dnia 21 listopada 2008 roku o pracownikach samorządowych (Dz.U. z 2016r., poz. 902 ze zm.) oraz Zarządzeniem Wewnętrznym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GOPS/K/0152/16/2015 Kierownika Gminnego Ośrodka Pomocy Społecznej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Łodygowicach z dnia 31 grudnia 2015 roku w sprawie ustalenia regulaminu naboru kandydatów na wolne stanowiska urzędnicze w Gminnym Ośrodku Pomocy Społecznej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w Łodygowicach.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które zostaną dopuszczone do rekrutacji zostaną powiadomione telefonicznie o terminie rozmowy kwalifikacyjnej. Informacja o wynikach naboru zostanie upowszechniona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w Biuletynie Informacji Publicznej oraz na tablicy ogłoszeń w siedzibie GOPS.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Dodatkowych informacji o naborze udziela Kierownik Gminnego Ośrodka Pomocy Społecznej w Łodygowicach nr. telefonu 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33 8 631 909.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Kierownik Gminnego Ośrodka 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Pomocy Społecznej 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Wionczek Ewa</w:t>
      </w:r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626FB" w:rsidRDefault="000D28DB" w:rsidP="004A4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Łodygowice, dnia </w:t>
      </w:r>
      <w:r w:rsidR="00BA4AAE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4A49E0">
        <w:rPr>
          <w:rFonts w:ascii="Times New Roman" w:eastAsia="Times New Roman" w:hAnsi="Times New Roman"/>
          <w:i/>
          <w:sz w:val="24"/>
          <w:szCs w:val="24"/>
          <w:lang w:eastAsia="pl-PL"/>
        </w:rPr>
        <w:t>6</w:t>
      </w:r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BA4AAE">
        <w:rPr>
          <w:rFonts w:ascii="Times New Roman" w:eastAsia="Times New Roman" w:hAnsi="Times New Roman"/>
          <w:i/>
          <w:sz w:val="24"/>
          <w:szCs w:val="24"/>
          <w:lang w:eastAsia="pl-PL"/>
        </w:rPr>
        <w:t>styczeń</w:t>
      </w:r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201</w:t>
      </w:r>
      <w:r w:rsidR="00BA4AAE">
        <w:rPr>
          <w:rFonts w:ascii="Times New Roman" w:eastAsia="Times New Roman" w:hAnsi="Times New Roman"/>
          <w:i/>
          <w:sz w:val="24"/>
          <w:szCs w:val="24"/>
          <w:lang w:eastAsia="pl-PL"/>
        </w:rPr>
        <w:t>8</w:t>
      </w:r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rok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bookmarkStart w:id="0" w:name="_GoBack"/>
      <w:bookmarkEnd w:id="0"/>
    </w:p>
    <w:sectPr w:rsidR="001626FB" w:rsidSect="002414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EF" w:rsidRDefault="001A5DEF" w:rsidP="00FB45B9">
      <w:pPr>
        <w:spacing w:after="0" w:line="240" w:lineRule="auto"/>
      </w:pPr>
      <w:r>
        <w:separator/>
      </w:r>
    </w:p>
  </w:endnote>
  <w:endnote w:type="continuationSeparator" w:id="0">
    <w:p w:rsidR="001A5DEF" w:rsidRDefault="001A5DEF" w:rsidP="00FB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EF" w:rsidRDefault="001A5DEF" w:rsidP="00FB45B9">
      <w:pPr>
        <w:spacing w:after="0" w:line="240" w:lineRule="auto"/>
      </w:pPr>
      <w:r>
        <w:separator/>
      </w:r>
    </w:p>
  </w:footnote>
  <w:footnote w:type="continuationSeparator" w:id="0">
    <w:p w:rsidR="001A5DEF" w:rsidRDefault="001A5DEF" w:rsidP="00FB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BA64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86E17"/>
    <w:multiLevelType w:val="hybridMultilevel"/>
    <w:tmpl w:val="7F22CF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8A28F1"/>
    <w:multiLevelType w:val="hybridMultilevel"/>
    <w:tmpl w:val="CE4E40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EC5464"/>
    <w:multiLevelType w:val="hybridMultilevel"/>
    <w:tmpl w:val="060C68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404CFB"/>
    <w:multiLevelType w:val="hybridMultilevel"/>
    <w:tmpl w:val="DF4287EE"/>
    <w:lvl w:ilvl="0" w:tplc="EF72AB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31A9"/>
    <w:multiLevelType w:val="hybridMultilevel"/>
    <w:tmpl w:val="49804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8D6C4C"/>
    <w:multiLevelType w:val="hybridMultilevel"/>
    <w:tmpl w:val="EB5A6B24"/>
    <w:lvl w:ilvl="0" w:tplc="FF76FB4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3C31"/>
    <w:multiLevelType w:val="hybridMultilevel"/>
    <w:tmpl w:val="74E86BA8"/>
    <w:lvl w:ilvl="0" w:tplc="04150011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4CB4488A"/>
    <w:multiLevelType w:val="hybridMultilevel"/>
    <w:tmpl w:val="225ED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76B9F"/>
    <w:multiLevelType w:val="hybridMultilevel"/>
    <w:tmpl w:val="3C4EE49C"/>
    <w:lvl w:ilvl="0" w:tplc="736C99C0">
      <w:start w:val="1"/>
      <w:numFmt w:val="decimal"/>
      <w:lvlText w:val="%1)"/>
      <w:lvlJc w:val="left"/>
      <w:pPr>
        <w:ind w:left="1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51DB7368"/>
    <w:multiLevelType w:val="hybridMultilevel"/>
    <w:tmpl w:val="7A82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A58CE"/>
    <w:multiLevelType w:val="hybridMultilevel"/>
    <w:tmpl w:val="9D6CAE10"/>
    <w:lvl w:ilvl="0" w:tplc="5CF80FE8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6A7A284F"/>
    <w:multiLevelType w:val="hybridMultilevel"/>
    <w:tmpl w:val="D8DAE386"/>
    <w:lvl w:ilvl="0" w:tplc="1FCAD6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0C7"/>
    <w:multiLevelType w:val="hybridMultilevel"/>
    <w:tmpl w:val="86862960"/>
    <w:lvl w:ilvl="0" w:tplc="EA00A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AA272F8"/>
    <w:multiLevelType w:val="hybridMultilevel"/>
    <w:tmpl w:val="BCBC11AE"/>
    <w:lvl w:ilvl="0" w:tplc="76C4C4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759F"/>
    <w:multiLevelType w:val="hybridMultilevel"/>
    <w:tmpl w:val="CFE298DE"/>
    <w:lvl w:ilvl="0" w:tplc="624EE70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4D1658"/>
    <w:multiLevelType w:val="hybridMultilevel"/>
    <w:tmpl w:val="6D82A168"/>
    <w:lvl w:ilvl="0" w:tplc="FB6ABE0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3"/>
  </w:num>
  <w:num w:numId="14">
    <w:abstractNumId w:val="2"/>
  </w:num>
  <w:num w:numId="15">
    <w:abstractNumId w:val="1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2"/>
  </w:num>
  <w:num w:numId="20">
    <w:abstractNumId w:val="1"/>
  </w:num>
  <w:num w:numId="21">
    <w:abstractNumId w:val="8"/>
  </w:num>
  <w:num w:numId="22">
    <w:abstractNumId w:val="9"/>
  </w:num>
  <w:num w:numId="23">
    <w:abstractNumId w:val="7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A8"/>
    <w:rsid w:val="000D28DB"/>
    <w:rsid w:val="001556E9"/>
    <w:rsid w:val="001626FB"/>
    <w:rsid w:val="00175833"/>
    <w:rsid w:val="001A5DEF"/>
    <w:rsid w:val="001D1382"/>
    <w:rsid w:val="001E7AFF"/>
    <w:rsid w:val="002278D0"/>
    <w:rsid w:val="0024148D"/>
    <w:rsid w:val="002476E3"/>
    <w:rsid w:val="0028147D"/>
    <w:rsid w:val="002B5A35"/>
    <w:rsid w:val="003177EF"/>
    <w:rsid w:val="00340B89"/>
    <w:rsid w:val="00351DA8"/>
    <w:rsid w:val="003963DD"/>
    <w:rsid w:val="003B414A"/>
    <w:rsid w:val="003E3152"/>
    <w:rsid w:val="003E63AD"/>
    <w:rsid w:val="003F1EC4"/>
    <w:rsid w:val="00412421"/>
    <w:rsid w:val="00445276"/>
    <w:rsid w:val="00464386"/>
    <w:rsid w:val="004755FD"/>
    <w:rsid w:val="004A49E0"/>
    <w:rsid w:val="00542863"/>
    <w:rsid w:val="00581520"/>
    <w:rsid w:val="006073AD"/>
    <w:rsid w:val="00686FAF"/>
    <w:rsid w:val="006D386F"/>
    <w:rsid w:val="00743D03"/>
    <w:rsid w:val="007D5FC1"/>
    <w:rsid w:val="0088383B"/>
    <w:rsid w:val="009639C4"/>
    <w:rsid w:val="00967CD0"/>
    <w:rsid w:val="00970E5D"/>
    <w:rsid w:val="009A0685"/>
    <w:rsid w:val="009A7FD4"/>
    <w:rsid w:val="00A10F85"/>
    <w:rsid w:val="00AA4503"/>
    <w:rsid w:val="00AC07C0"/>
    <w:rsid w:val="00B11E4D"/>
    <w:rsid w:val="00B16296"/>
    <w:rsid w:val="00B56554"/>
    <w:rsid w:val="00BA4746"/>
    <w:rsid w:val="00BA4AAE"/>
    <w:rsid w:val="00BF5EFB"/>
    <w:rsid w:val="00C56358"/>
    <w:rsid w:val="00C70596"/>
    <w:rsid w:val="00D01AFB"/>
    <w:rsid w:val="00D2562E"/>
    <w:rsid w:val="00DA6791"/>
    <w:rsid w:val="00DC00A1"/>
    <w:rsid w:val="00E03B5D"/>
    <w:rsid w:val="00E274C4"/>
    <w:rsid w:val="00E6577B"/>
    <w:rsid w:val="00E65A7D"/>
    <w:rsid w:val="00EE497D"/>
    <w:rsid w:val="00F400F5"/>
    <w:rsid w:val="00F54631"/>
    <w:rsid w:val="00FB45B9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14D2-0FD8-4123-A04D-23E56FB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9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6296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B16296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B16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7C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5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odyg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pslodyg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1B66-3A90-4854-9C15-A8DD45A4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Wionczek</dc:creator>
  <cp:keywords/>
  <dc:description/>
  <cp:lastModifiedBy>Ewa Wionczek</cp:lastModifiedBy>
  <cp:revision>29</cp:revision>
  <cp:lastPrinted>2018-01-26T13:40:00Z</cp:lastPrinted>
  <dcterms:created xsi:type="dcterms:W3CDTF">2016-03-01T18:16:00Z</dcterms:created>
  <dcterms:modified xsi:type="dcterms:W3CDTF">2018-01-26T13:40:00Z</dcterms:modified>
</cp:coreProperties>
</file>