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237D4" w14:textId="7744BC78" w:rsidR="0052484E" w:rsidRDefault="009C6AAB" w:rsidP="005248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9C6A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ZAPYTANIE OFERTOWE</w:t>
      </w:r>
    </w:p>
    <w:p w14:paraId="03B812F9" w14:textId="77777777" w:rsidR="0052484E" w:rsidRDefault="009C6AAB" w:rsidP="005248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9C6A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na świadczenie usług schronienia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</w:t>
      </w:r>
      <w:r w:rsidRPr="009C6A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dla osób bezdomnych</w:t>
      </w:r>
    </w:p>
    <w:p w14:paraId="13355ADB" w14:textId="11EE72D5" w:rsidR="009C6AAB" w:rsidRPr="009C6AAB" w:rsidRDefault="009C6AAB" w:rsidP="005248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9C6A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 z realizacją na 2022 r.</w:t>
      </w:r>
    </w:p>
    <w:p w14:paraId="598BB2DF" w14:textId="7B5C8AAE" w:rsidR="009C6AAB" w:rsidRPr="009C6AAB" w:rsidRDefault="009C6AAB" w:rsidP="009C6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C6A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Zamawiający:</w:t>
      </w:r>
    </w:p>
    <w:p w14:paraId="5F5A0AE0" w14:textId="60048CC3" w:rsidR="009C6AAB" w:rsidRPr="009C6AAB" w:rsidRDefault="009C6AAB" w:rsidP="0037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Łodygowicach</w:t>
      </w:r>
    </w:p>
    <w:p w14:paraId="1C600DF7" w14:textId="75DADA43" w:rsidR="009C6AAB" w:rsidRPr="009C6AAB" w:rsidRDefault="009C6AAB" w:rsidP="0037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Królowej Jadwigi 6</w:t>
      </w: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04875C" w14:textId="0F60206E" w:rsidR="009C6AAB" w:rsidRPr="009C6AAB" w:rsidRDefault="009C6AAB" w:rsidP="0037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>34-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325 Łodygowice</w:t>
      </w:r>
    </w:p>
    <w:p w14:paraId="44C9AAF7" w14:textId="77777777" w:rsidR="009C6AAB" w:rsidRPr="009C6AAB" w:rsidRDefault="009C6AAB" w:rsidP="009C6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Tryb udzielania zamówienia:</w:t>
      </w:r>
    </w:p>
    <w:p w14:paraId="07B097B5" w14:textId="6D69BC6B" w:rsidR="009C6AAB" w:rsidRPr="009C6AAB" w:rsidRDefault="009C6AAB" w:rsidP="00C33D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zostaje przeprowadzone  bez stosowania przepisów ustawy </w:t>
      </w:r>
      <w:r w:rsidR="00C33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</w:t>
      </w:r>
      <w:r w:rsidR="00C33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2019 r. Prawo Zamówień Publicznych (Dz.U. z 2021 r., poz. 1129   z </w:t>
      </w:r>
      <w:proofErr w:type="spellStart"/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w zgodzie z art.2 ust.1 pkt 1) tej ustawy, gdyż wartość zamówienia jest niższa  </w:t>
      </w:r>
      <w:r w:rsidR="00C33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C33D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>od kwoty  130 000,00 zł.</w:t>
      </w:r>
    </w:p>
    <w:p w14:paraId="1CB8A34B" w14:textId="77777777" w:rsidR="009C6AAB" w:rsidRPr="009C6AAB" w:rsidRDefault="009C6AAB" w:rsidP="009C6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Warunki realizacji zamówienia:</w:t>
      </w:r>
    </w:p>
    <w:p w14:paraId="725D31FC" w14:textId="77777777" w:rsidR="009C6AAB" w:rsidRPr="009C6AAB" w:rsidRDefault="009C6AAB" w:rsidP="009C6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1 miejsca w schronisku dla osoby bezdomnej;</w:t>
      </w:r>
    </w:p>
    <w:p w14:paraId="7C538428" w14:textId="77777777" w:rsidR="009C6AAB" w:rsidRPr="009C6AAB" w:rsidRDefault="009C6AAB" w:rsidP="009C6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1 miejsca w schronisku dla osoby bezdomnej z usługami opiekuńczymi</w:t>
      </w:r>
    </w:p>
    <w:p w14:paraId="2B01FD3A" w14:textId="77777777" w:rsidR="009C6AAB" w:rsidRPr="009C6AAB" w:rsidRDefault="009C6AAB" w:rsidP="009C6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1 miejsca w ogrzewalni</w:t>
      </w:r>
    </w:p>
    <w:p w14:paraId="065C55F1" w14:textId="77777777" w:rsidR="009C6AAB" w:rsidRPr="009C6AAB" w:rsidRDefault="009C6AAB" w:rsidP="009C6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1 miejsca w noclegowni</w:t>
      </w:r>
    </w:p>
    <w:p w14:paraId="1F59B70D" w14:textId="77777777" w:rsidR="009C6AAB" w:rsidRPr="009C6AAB" w:rsidRDefault="009C6AAB" w:rsidP="009C6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 od 01.01.2022r. do 31.12.2022r.</w:t>
      </w:r>
    </w:p>
    <w:p w14:paraId="4FD01F8D" w14:textId="77777777" w:rsidR="009C6AAB" w:rsidRPr="009C6AAB" w:rsidRDefault="009C6AAB" w:rsidP="00C33D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>W/w placówki powinny spełniać wymogi określone w  Rozporządzeniu Ministra Rodziny, Pracy i Polityki Społecznej z dnia 27 kwietnia 2018r. w sprawie minimalnych standardów noclegowni, schronisk dla osób bezdomnych, schronisk dla osób bezdomnych z usługami opiekuńczy i ogrzewalni (Dz.U z 2018 poz. 896 z późn.zm)</w:t>
      </w:r>
    </w:p>
    <w:p w14:paraId="7E57360A" w14:textId="77777777" w:rsidR="009C6AAB" w:rsidRPr="009C6AAB" w:rsidRDefault="009C6AAB" w:rsidP="00C33D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Podana przez Zamawiającego ilość osób bezdomnych jest ilością przewidywaną w całym okresie trwania niniejszego zamówienia. Zamawiający zastrzega sobie możliwość zwiększenia ww. ilości osób w zależności od ilości faktycznych potrzeb w tym zakresie.</w:t>
      </w:r>
    </w:p>
    <w:p w14:paraId="72C12B52" w14:textId="77777777" w:rsidR="009C6AAB" w:rsidRPr="009C6AAB" w:rsidRDefault="009C6AAB" w:rsidP="009C6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Kryterium oceny ofert.</w:t>
      </w:r>
    </w:p>
    <w:p w14:paraId="77A7D535" w14:textId="3902C79E" w:rsidR="009C6AAB" w:rsidRPr="009C6AAB" w:rsidRDefault="009C6AAB" w:rsidP="001C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 za dzień usługi zaoferowana przez oferenta,</w:t>
      </w:r>
    </w:p>
    <w:p w14:paraId="7CAB4C29" w14:textId="77777777" w:rsidR="009C6AAB" w:rsidRPr="009C6AAB" w:rsidRDefault="009C6AAB" w:rsidP="001C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>Dogodne umiejscowienie schroniska (odległość od siedziby zamawiającego),</w:t>
      </w:r>
    </w:p>
    <w:p w14:paraId="5295AF1D" w14:textId="77777777" w:rsidR="009C6AAB" w:rsidRPr="009C6AAB" w:rsidRDefault="009C6AAB" w:rsidP="009C6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Miejsce oraz termin składania ofert:</w:t>
      </w:r>
    </w:p>
    <w:p w14:paraId="536BCCDE" w14:textId="00244742" w:rsidR="009C6AAB" w:rsidRPr="009C6AAB" w:rsidRDefault="009C6AAB" w:rsidP="00C33D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zawierające cenę za dzień lub miesiąc gotowości oraz dzień lub miesiąc po</w:t>
      </w:r>
      <w:r w:rsidR="00C33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skierowaniu osoby, należy składać:</w:t>
      </w:r>
    </w:p>
    <w:p w14:paraId="699F389D" w14:textId="13770228" w:rsidR="009C6AAB" w:rsidRPr="009C6AAB" w:rsidRDefault="009C6AAB" w:rsidP="009C6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e-mailem: </w:t>
      </w:r>
      <w:hyperlink r:id="rId5" w:history="1">
        <w:r w:rsidRPr="00FA543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kierownik@gopslodygowice.pl</w:t>
        </w:r>
      </w:hyperlink>
    </w:p>
    <w:p w14:paraId="20E5537A" w14:textId="77777777" w:rsidR="001C168B" w:rsidRDefault="009C6AAB" w:rsidP="00556A14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>pocztą tradycyjną na adres:</w:t>
      </w:r>
    </w:p>
    <w:p w14:paraId="76E1FD5B" w14:textId="77777777" w:rsidR="001C168B" w:rsidRDefault="009C6AAB" w:rsidP="003757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Pomocy Społecznej w  </w:t>
      </w:r>
      <w:r w:rsidRPr="001C168B">
        <w:rPr>
          <w:rFonts w:ascii="Times New Roman" w:eastAsia="Times New Roman" w:hAnsi="Times New Roman" w:cs="Times New Roman"/>
          <w:sz w:val="24"/>
          <w:szCs w:val="24"/>
          <w:lang w:eastAsia="pl-PL"/>
        </w:rPr>
        <w:t>Łodygowicach</w:t>
      </w:r>
    </w:p>
    <w:p w14:paraId="0A8E32FA" w14:textId="1E99370F" w:rsidR="009C6AAB" w:rsidRPr="009C6AAB" w:rsidRDefault="009C6AAB" w:rsidP="003757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Królowej Jadwi</w:t>
      </w:r>
      <w:r w:rsidR="001C168B">
        <w:rPr>
          <w:rFonts w:ascii="Times New Roman" w:eastAsia="Times New Roman" w:hAnsi="Times New Roman" w:cs="Times New Roman"/>
          <w:sz w:val="24"/>
          <w:szCs w:val="24"/>
          <w:lang w:eastAsia="pl-PL"/>
        </w:rPr>
        <w:t>gi 6</w:t>
      </w: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>, 34-3</w:t>
      </w:r>
      <w:r w:rsidR="001C168B">
        <w:rPr>
          <w:rFonts w:ascii="Times New Roman" w:eastAsia="Times New Roman" w:hAnsi="Times New Roman" w:cs="Times New Roman"/>
          <w:sz w:val="24"/>
          <w:szCs w:val="24"/>
          <w:lang w:eastAsia="pl-PL"/>
        </w:rPr>
        <w:t>25 Łodygowice</w:t>
      </w:r>
    </w:p>
    <w:p w14:paraId="527BC783" w14:textId="77777777" w:rsidR="0037570E" w:rsidRDefault="0037570E" w:rsidP="001C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65187" w14:textId="49B305D0" w:rsidR="009C6AAB" w:rsidRPr="009C6AAB" w:rsidRDefault="009C6AAB" w:rsidP="001C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oferty upływa w dniu </w:t>
      </w:r>
      <w:r w:rsidR="001C168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9C6AAB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.12.202</w:t>
      </w:r>
      <w:r w:rsidR="0037570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EEA3E70" w14:textId="77777777" w:rsidR="008F7A97" w:rsidRDefault="008F7A97"/>
    <w:sectPr w:rsidR="008F7A97" w:rsidSect="001C168B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E114A"/>
    <w:multiLevelType w:val="multilevel"/>
    <w:tmpl w:val="F406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45956"/>
    <w:multiLevelType w:val="multilevel"/>
    <w:tmpl w:val="0248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AB"/>
    <w:rsid w:val="001C168B"/>
    <w:rsid w:val="0037570E"/>
    <w:rsid w:val="0052484E"/>
    <w:rsid w:val="008F7A97"/>
    <w:rsid w:val="009C6AAB"/>
    <w:rsid w:val="00C3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CA91"/>
  <w15:chartTrackingRefBased/>
  <w15:docId w15:val="{EFFEDC3A-4911-47EB-94A6-2DACA23D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6A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6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erownik@gopslodyg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Jakubiec</dc:creator>
  <cp:keywords/>
  <dc:description/>
  <cp:lastModifiedBy>Anna Jakubiec</cp:lastModifiedBy>
  <cp:revision>3</cp:revision>
  <cp:lastPrinted>2021-12-08T10:16:00Z</cp:lastPrinted>
  <dcterms:created xsi:type="dcterms:W3CDTF">2021-12-08T06:57:00Z</dcterms:created>
  <dcterms:modified xsi:type="dcterms:W3CDTF">2021-12-08T10:18:00Z</dcterms:modified>
</cp:coreProperties>
</file>