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9535" w14:textId="77777777" w:rsidR="00672AD5" w:rsidRDefault="00D83A5B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17DE727" w14:textId="77777777" w:rsidR="00672AD5" w:rsidRDefault="00D83A5B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56196EED" w14:textId="77777777" w:rsidR="00672AD5" w:rsidRDefault="00D83A5B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28C156F0" w14:textId="77777777" w:rsidR="00672AD5" w:rsidRDefault="00D83A5B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Symbol" w:eastAsia="Symbol" w:hAnsi="Symbol" w:cs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1C30F627" w14:textId="77777777" w:rsidR="00672AD5" w:rsidRDefault="00D83A5B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 w14:paraId="1D5FFC27" w14:textId="77777777" w:rsidR="00672AD5" w:rsidRDefault="00D83A5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065930AC" w14:textId="77777777" w:rsidR="00672AD5" w:rsidRDefault="00D83A5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14:paraId="26ACFB6C" w14:textId="77777777" w:rsidR="00672AD5" w:rsidRDefault="00672AD5">
      <w:pPr>
        <w:jc w:val="both"/>
        <w:rPr>
          <w:rFonts w:ascii="Calibri" w:hAnsi="Calibri" w:cs="Calibri"/>
          <w:b/>
          <w:sz w:val="21"/>
          <w:szCs w:val="21"/>
        </w:rPr>
      </w:pPr>
    </w:p>
    <w:p w14:paraId="553615E8" w14:textId="77777777" w:rsidR="00672AD5" w:rsidRDefault="00D83A5B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16F33D8D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14:paraId="0C8CFCA7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 Adres: 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…...................…….................………...............................................…………..…………………………..  </w:t>
      </w:r>
    </w:p>
    <w:p w14:paraId="17C54F83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.………………………………………………….…………………………………………………….. </w:t>
      </w:r>
    </w:p>
    <w:p w14:paraId="07881AF4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……………………………………………………...………………………………………….  </w:t>
      </w:r>
    </w:p>
    <w:p w14:paraId="0B7EA543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14:paraId="1496ABAC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.…………………………………………..  </w:t>
      </w:r>
    </w:p>
    <w:p w14:paraId="73449F07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.………………………………………….  </w:t>
      </w:r>
    </w:p>
    <w:p w14:paraId="2A95BC91" w14:textId="77777777" w:rsidR="00672AD5" w:rsidRDefault="00D83A5B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14:paraId="4D6FC53E" w14:textId="77777777" w:rsidR="00672AD5" w:rsidRDefault="00D83A5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53EEA8B3" w14:textId="77777777" w:rsidR="00672AD5" w:rsidRDefault="00672AD5">
      <w:pPr>
        <w:spacing w:after="0" w:line="240" w:lineRule="auto"/>
        <w:rPr>
          <w:rFonts w:cstheme="minorHAnsi"/>
          <w:color w:val="000000"/>
        </w:rPr>
      </w:pPr>
    </w:p>
    <w:p w14:paraId="05CAB851" w14:textId="77777777" w:rsidR="00672AD5" w:rsidRDefault="00D83A5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>, hemiplegia; dziecięce porażenie mózg</w:t>
      </w:r>
      <w:r>
        <w:rPr>
          <w:rFonts w:cstheme="minorHAnsi"/>
          <w:color w:val="000000"/>
        </w:rPr>
        <w:t>owe; stwardnienie rozsiane; dystrofia mięśniowa; przebyta przepuklina oponowo – rdzeniowa)</w:t>
      </w:r>
      <w:sdt>
        <w:sdtPr>
          <w:id w:val="-2032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66821501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4D0DB45F" w14:textId="77777777" w:rsidR="00672AD5" w:rsidRDefault="00D83A5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sdt>
        <w:sdtPr>
          <w:id w:val="-98145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04689961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21CD7C27" w14:textId="77777777" w:rsidR="00672AD5" w:rsidRDefault="00D83A5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-167209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0102300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63209D43" w14:textId="77777777" w:rsidR="00672AD5" w:rsidRDefault="00D83A5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58766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3999885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753DFCE9" w14:textId="77777777" w:rsidR="00672AD5" w:rsidRDefault="00D83A5B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179347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309667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661C7439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-43498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302072923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</w:rPr>
        <w:t xml:space="preserve">, </w:t>
      </w:r>
    </w:p>
    <w:p w14:paraId="6CA39907" w14:textId="77777777" w:rsidR="00672AD5" w:rsidRDefault="00672AD5">
      <w:pPr>
        <w:spacing w:after="0" w:line="240" w:lineRule="auto"/>
        <w:rPr>
          <w:rFonts w:cstheme="minorHAnsi"/>
          <w:color w:val="000000"/>
        </w:rPr>
      </w:pPr>
    </w:p>
    <w:p w14:paraId="5B329814" w14:textId="77777777" w:rsidR="00672AD5" w:rsidRDefault="00D83A5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………………………………………………</w:t>
      </w:r>
    </w:p>
    <w:p w14:paraId="3F011EE4" w14:textId="77777777" w:rsidR="00672AD5" w:rsidRDefault="00672AD5">
      <w:pPr>
        <w:spacing w:after="0" w:line="240" w:lineRule="auto"/>
        <w:rPr>
          <w:rFonts w:cstheme="minorHAnsi"/>
          <w:color w:val="000000"/>
        </w:rPr>
      </w:pPr>
    </w:p>
    <w:p w14:paraId="290AF2B0" w14:textId="77777777" w:rsidR="00672AD5" w:rsidRDefault="00D83A5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9"/>
        <w:gridCol w:w="2269"/>
        <w:gridCol w:w="283"/>
      </w:tblGrid>
      <w:tr w:rsidR="00672AD5" w14:paraId="2D17F34A" w14:textId="77777777">
        <w:trPr>
          <w:trHeight w:val="182"/>
        </w:trPr>
        <w:tc>
          <w:tcPr>
            <w:tcW w:w="2059" w:type="dxa"/>
          </w:tcPr>
          <w:p w14:paraId="240D05F5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503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528149640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22AA4E70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-18628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545815930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A8FEEA2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6205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633614067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</w:tcPr>
          <w:p w14:paraId="7EC2B5C8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4135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782257759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0EC4C075" w14:textId="77777777" w:rsidR="00672AD5" w:rsidRDefault="00672AD5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72AD5" w14:paraId="37E681D7" w14:textId="77777777">
        <w:trPr>
          <w:trHeight w:val="182"/>
        </w:trPr>
        <w:tc>
          <w:tcPr>
            <w:tcW w:w="2059" w:type="dxa"/>
          </w:tcPr>
          <w:p w14:paraId="0ADD2CDC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18781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123455006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b/>
                        <w:bCs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620EB8A1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-18376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436295998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9CDE7FB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4012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1634022292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9" w:type="dxa"/>
          </w:tcPr>
          <w:p w14:paraId="1B496CD1" w14:textId="77777777" w:rsidR="00672AD5" w:rsidRDefault="00D83A5B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100836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sdt>
                  <w:sdtPr>
                    <w:id w:val="429218467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/>
                        <w:color w:val="00000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83" w:type="dxa"/>
          </w:tcPr>
          <w:p w14:paraId="6AE03F3A" w14:textId="77777777" w:rsidR="00672AD5" w:rsidRDefault="00672AD5">
            <w:pPr>
              <w:widowControl w:val="0"/>
            </w:pPr>
          </w:p>
        </w:tc>
      </w:tr>
    </w:tbl>
    <w:p w14:paraId="210FF2FE" w14:textId="77777777" w:rsidR="00672AD5" w:rsidRDefault="00672AD5">
      <w:pPr>
        <w:spacing w:after="0" w:line="240" w:lineRule="auto"/>
        <w:rPr>
          <w:rFonts w:cstheme="minorHAnsi"/>
          <w:color w:val="000000"/>
        </w:rPr>
      </w:pPr>
    </w:p>
    <w:p w14:paraId="7BE9C499" w14:textId="77777777" w:rsidR="00672AD5" w:rsidRDefault="00D83A5B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39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00093671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62584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73060125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522828FA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13. Jeśli tak to jakiego typu wsparcie? 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69B8E159" w14:textId="77777777" w:rsidR="00672AD5" w:rsidRDefault="00D83A5B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-11162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53470144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42476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503266848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74AA0E10" w14:textId="77777777" w:rsidR="00672AD5" w:rsidRDefault="00D83A5B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3AEA69E2" w14:textId="77777777" w:rsidR="00672AD5" w:rsidRDefault="00D83A5B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14:paraId="4DECD67F" w14:textId="77777777" w:rsidR="00672AD5" w:rsidRDefault="00D83A5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-187753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54925418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09281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403425143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1EDA659" w14:textId="77777777" w:rsidR="00672AD5" w:rsidRDefault="00D83A5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50517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859824459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5312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35242198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6513607F" w14:textId="77777777" w:rsidR="00672AD5" w:rsidRDefault="00D83A5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-192888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437514144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90274079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87193236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3369E2DF" w14:textId="77777777" w:rsidR="00672AD5" w:rsidRDefault="00D83A5B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-57675130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42209908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630055472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919049847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00314CB9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7E590229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14:paraId="37B4DE80" w14:textId="77777777" w:rsidR="00672AD5" w:rsidRDefault="00D83A5B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</w:t>
      </w:r>
    </w:p>
    <w:p w14:paraId="30C8A340" w14:textId="77777777" w:rsidR="00672AD5" w:rsidRDefault="00D83A5B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14:paraId="1C2BA46C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14:paraId="514F725D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14:paraId="6FE33D4A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……………………………………………………… ……………………………………………………………………………………………………………………….………………</w:t>
      </w:r>
      <w:r>
        <w:rPr>
          <w:rFonts w:cstheme="minorHAnsi"/>
          <w:color w:val="000000"/>
        </w:rPr>
        <w:t>……………………………………………</w:t>
      </w:r>
    </w:p>
    <w:p w14:paraId="7BB3221C" w14:textId="77777777" w:rsidR="00672AD5" w:rsidRDefault="00672AD5">
      <w:pPr>
        <w:spacing w:after="0" w:line="360" w:lineRule="auto"/>
        <w:rPr>
          <w:rFonts w:cstheme="minorHAnsi"/>
          <w:color w:val="000000"/>
        </w:rPr>
      </w:pPr>
    </w:p>
    <w:p w14:paraId="22309179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14:paraId="3C4987D4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BECA4AF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076B127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………………………………………………………………………………..………………………………………………………</w:t>
      </w:r>
    </w:p>
    <w:p w14:paraId="14770E72" w14:textId="77777777" w:rsidR="00672AD5" w:rsidRDefault="00672AD5">
      <w:pPr>
        <w:spacing w:after="0" w:line="360" w:lineRule="auto"/>
        <w:rPr>
          <w:rFonts w:cstheme="minorHAnsi"/>
          <w:color w:val="000000"/>
        </w:rPr>
      </w:pPr>
    </w:p>
    <w:p w14:paraId="3671E6D5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14:paraId="4AB154CB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00EBA4E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</w:t>
      </w:r>
      <w:r>
        <w:rPr>
          <w:rFonts w:cstheme="minorHAnsi"/>
          <w:color w:val="000000"/>
        </w:rPr>
        <w:t>……</w:t>
      </w:r>
    </w:p>
    <w:p w14:paraId="200DEB8C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1122FF4" w14:textId="77777777" w:rsidR="00672AD5" w:rsidRDefault="00D83A5B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1C6722A" w14:textId="77777777" w:rsidR="00672AD5" w:rsidRDefault="00D83A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 wsparciu w wypełnianiu ról społecznych i w prowadzeniu gospodarstwa domowego (w przypadku samodzielnego zamieszkiwania): </w:t>
      </w:r>
    </w:p>
    <w:p w14:paraId="75169CE1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id w:val="-132365443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3637221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F8D6BF4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dokonywaniu bieżących za</w:t>
      </w:r>
      <w:r>
        <w:rPr>
          <w:rFonts w:eastAsia="Times New Roman" w:cstheme="minorHAnsi"/>
          <w:color w:val="000000"/>
          <w:lang w:eastAsia="pl-PL"/>
        </w:rPr>
        <w:t xml:space="preserve">kupów (w </w:t>
      </w:r>
      <w:proofErr w:type="gramStart"/>
      <w:r>
        <w:rPr>
          <w:rFonts w:eastAsia="Times New Roman" w:cstheme="minorHAnsi"/>
          <w:color w:val="000000"/>
          <w:lang w:eastAsia="pl-PL"/>
        </w:rPr>
        <w:t>towarzyszenie  osoby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niepełnosprawnej w sklepie – np. informowanie jej  o lokalizacji towarów na półkach, podawanie towarów z półek, wkładanie towarów do koszyka/wózka sklepowego, niesienie koszyka (maksymalnie do 5 kg), prowadzenie wózka osoby ni</w:t>
      </w:r>
      <w:r>
        <w:rPr>
          <w:rFonts w:eastAsia="Times New Roman" w:cstheme="minorHAnsi"/>
          <w:color w:val="000000"/>
          <w:lang w:eastAsia="pl-PL"/>
        </w:rPr>
        <w:t xml:space="preserve">epełnosprawnej lub wózka sklepowego, pomoc przy kasie </w:t>
      </w:r>
      <w:sdt>
        <w:sdtPr>
          <w:id w:val="-5224639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3270165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F737888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338904308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485981460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BE3F437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</w:t>
      </w:r>
      <w:r>
        <w:rPr>
          <w:rFonts w:eastAsia="Times New Roman" w:cstheme="minorHAnsi"/>
          <w:color w:val="000000"/>
          <w:lang w:eastAsia="pl-PL"/>
        </w:rPr>
        <w:t>ka, etc.)</w:t>
      </w:r>
      <w:sdt>
        <w:sdtPr>
          <w:id w:val="-1842086216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3177179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31CB0BB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150563187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762019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EB4CC19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id w:val="-1317873437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827051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906D6F1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</w:t>
      </w:r>
      <w:r>
        <w:rPr>
          <w:rFonts w:eastAsia="Times New Roman" w:cstheme="minorHAnsi"/>
          <w:color w:val="000000"/>
          <w:lang w:eastAsia="pl-PL"/>
        </w:rPr>
        <w:t>pełnosprawnej np. odebraniu ze szkoły (wyłącznie w obecności osoby niepełnosprawnej)</w:t>
      </w:r>
      <w:sdt>
        <w:sdtPr>
          <w:id w:val="-28565923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24053923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67098C5" w14:textId="77777777" w:rsidR="00672AD5" w:rsidRDefault="00672AD5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28A18067" w14:textId="77777777" w:rsidR="00672AD5" w:rsidRDefault="00D83A5B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56C7CA28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411437790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706623758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9A33919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767276956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50618742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5D24263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id w:val="1114559103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4488700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E497C53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-1044678520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868118220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4334403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1511172216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97844910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DC4E1FB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</w:t>
      </w:r>
      <w:proofErr w:type="spellStart"/>
      <w:r>
        <w:rPr>
          <w:rFonts w:eastAsia="Times New Roman" w:cstheme="minorHAnsi"/>
          <w:color w:val="000000"/>
          <w:lang w:eastAsia="pl-PL"/>
        </w:rPr>
        <w:t>odparzeń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1713607727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333966651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51E518B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920609822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99673480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2B28E5" w14:textId="77777777" w:rsidR="00672AD5" w:rsidRDefault="00D83A5B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id w:val="43964834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2247078"/>
            </w:sdtPr>
            <w:sdtEndPr/>
            <w:sdtContent>
              <w:r>
                <w:rPr>
                  <w:rFonts w:ascii="Segoe UI Symbol" w:eastAsia="Times New Roman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DCCCC82" w14:textId="77777777" w:rsidR="00672AD5" w:rsidRDefault="00672AD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CE5F9C" w14:textId="77777777" w:rsidR="00672AD5" w:rsidRDefault="00D83A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14:paraId="1C36A8FC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10662960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2168272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7FD7FB2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</w:t>
      </w:r>
      <w:r>
        <w:rPr>
          <w:rFonts w:eastAsia="Times New Roman" w:cstheme="minorHAnsi"/>
          <w:color w:val="000000"/>
          <w:lang w:eastAsia="pl-PL"/>
        </w:rPr>
        <w:t>onywaniu barier architektonicznych (np. schody, krawężniki, otwieranie drzwi)</w:t>
      </w:r>
      <w:sdt>
        <w:sdtPr>
          <w:id w:val="-102748218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6399402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318B9B0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id w:val="-880012275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40290350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6986FAC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-1882471892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7742393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101186A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2063050542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3129080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21268F5" w14:textId="77777777" w:rsidR="00672AD5" w:rsidRDefault="00D83A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wsparcia w podejmowaniu aktywności życiowej i komunikowaniu się z otoczeniem: </w:t>
      </w:r>
    </w:p>
    <w:p w14:paraId="07515FAA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</w:t>
      </w:r>
      <w:r>
        <w:rPr>
          <w:rFonts w:eastAsia="Times New Roman" w:cstheme="minorHAnsi"/>
          <w:color w:val="000000"/>
          <w:lang w:eastAsia="pl-PL"/>
        </w:rPr>
        <w:t xml:space="preserve"> spacer</w:t>
      </w:r>
      <w:sdt>
        <w:sdtPr>
          <w:id w:val="-553855656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502216742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CFBC5F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id w:val="16860247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566734505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7A6A84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wsparcie w załatwianiu spraw urzędowych i związanych z </w:t>
      </w:r>
      <w:r>
        <w:rPr>
          <w:rFonts w:eastAsia="Times New Roman" w:cstheme="minorHAnsi"/>
          <w:color w:val="000000"/>
          <w:lang w:eastAsia="pl-PL"/>
        </w:rPr>
        <w:t>poszukiwaniem pracy (np. rozmowie z urzędnikiem w wypadku trudności z werbalnym komunikowaniem się, wypełnianiu formularzy)</w:t>
      </w:r>
      <w:sdt>
        <w:sdtPr>
          <w:id w:val="1896466264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60800333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E553A46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76A94D9E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</w:t>
      </w:r>
      <w:r>
        <w:rPr>
          <w:rFonts w:eastAsia="Times New Roman" w:cstheme="minorHAnsi"/>
          <w:color w:val="000000"/>
          <w:lang w:eastAsia="pl-PL"/>
        </w:rPr>
        <w:t>i ręcznie i na komputerze</w:t>
      </w:r>
      <w:sdt>
        <w:sdtPr>
          <w:id w:val="-400674865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30444317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8139D75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>wyjść z asystentem,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177304628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46865018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38C8379" w14:textId="77777777" w:rsidR="00672AD5" w:rsidRDefault="00D83A5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</w:t>
      </w:r>
      <w:r>
        <w:rPr>
          <w:rFonts w:eastAsia="Times New Roman" w:cstheme="minorHAnsi"/>
          <w:color w:val="000000"/>
          <w:lang w:eastAsia="pl-PL"/>
        </w:rPr>
        <w:t xml:space="preserve">iu </w:t>
      </w:r>
      <w:proofErr w:type="gramStart"/>
      <w:r>
        <w:rPr>
          <w:rFonts w:eastAsia="Times New Roman" w:cstheme="minorHAnsi"/>
          <w:color w:val="000000"/>
          <w:lang w:eastAsia="pl-PL"/>
        </w:rPr>
        <w:t>spraw 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punktach usługowych (w obecności osoby niepełnosprawnej)</w:t>
      </w:r>
      <w:sdt>
        <w:sdtPr>
          <w:id w:val="-368531971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615846153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09C76FF" w14:textId="77777777" w:rsidR="00672AD5" w:rsidRDefault="00672AD5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4D8DFDC3" w14:textId="77777777" w:rsidR="00672AD5" w:rsidRDefault="00D83A5B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1257242279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875344164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335450043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9474730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B4CF59C" w14:textId="77777777" w:rsidR="00672AD5" w:rsidRDefault="00672AD5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32773E5C" w14:textId="77777777" w:rsidR="00672AD5" w:rsidRDefault="00D83A5B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IV. DOTYCHCZAS OT</w:t>
      </w:r>
      <w:r>
        <w:rPr>
          <w:rFonts w:cs="Calibri"/>
          <w:b/>
          <w:bCs/>
          <w:color w:val="000000"/>
        </w:rPr>
        <w:t xml:space="preserve">RZYMYWANA POMOC: </w:t>
      </w:r>
    </w:p>
    <w:p w14:paraId="23A01D59" w14:textId="77777777" w:rsidR="00672AD5" w:rsidRDefault="00672AD5">
      <w:pPr>
        <w:spacing w:after="0" w:line="360" w:lineRule="auto"/>
        <w:rPr>
          <w:rFonts w:ascii="Calibri" w:hAnsi="Calibri" w:cs="Calibri"/>
          <w:color w:val="000000"/>
        </w:rPr>
      </w:pPr>
    </w:p>
    <w:p w14:paraId="5092B593" w14:textId="77777777" w:rsidR="00672AD5" w:rsidRDefault="00D83A5B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-41686178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44172181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710879470"/>
          <w:placeholder>
            <w:docPart w:val="DefaultPlaceholder_-18540134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7367721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274CA4DE" w14:textId="77777777" w:rsidR="00672AD5" w:rsidRDefault="00D83A5B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425D91AB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>
        <w:rPr>
          <w:rFonts w:cstheme="minorHAnsi"/>
          <w:b/>
          <w:bCs/>
          <w:iCs/>
          <w:color w:val="000000"/>
        </w:rPr>
        <w:t>itp.</w:t>
      </w:r>
      <w:proofErr w:type="gramEnd"/>
      <w:r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1AAA2FBB" w14:textId="77777777" w:rsidR="00672AD5" w:rsidRDefault="00D83A5B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5CDE9" w14:textId="77777777" w:rsidR="00672AD5" w:rsidRDefault="00672AD5">
      <w:pPr>
        <w:spacing w:line="360" w:lineRule="auto"/>
        <w:rPr>
          <w:rFonts w:ascii="Calibri" w:hAnsi="Calibri" w:cs="Calibri"/>
          <w:b/>
        </w:rPr>
      </w:pPr>
    </w:p>
    <w:p w14:paraId="29E9273B" w14:textId="77777777" w:rsidR="00672AD5" w:rsidRDefault="00D83A5B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14:paraId="7092D620" w14:textId="77777777" w:rsidR="00672AD5" w:rsidRDefault="00D83A5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W celu zapewnienia wysokiej jakości usług asystenckich oświadczam, że wyrażam zgodę na kontrolę i monitorowania przez realizato</w:t>
      </w:r>
      <w:r>
        <w:rPr>
          <w:rFonts w:cs="Calibri"/>
        </w:rPr>
        <w:t xml:space="preserve">ra świadczonych usług. Czynności, o których mowa wyżej, dokonywane są bezpośrednio w miejscu realizacji usług. </w:t>
      </w:r>
    </w:p>
    <w:p w14:paraId="4C2D85B5" w14:textId="77777777" w:rsidR="00672AD5" w:rsidRDefault="00D83A5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14:paraId="096F42CE" w14:textId="77777777" w:rsidR="00672AD5" w:rsidRDefault="00D83A5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zapoznałem/łam się (zos</w:t>
      </w:r>
      <w:r>
        <w:rPr>
          <w:rFonts w:cs="Calibri"/>
        </w:rPr>
        <w:t>tałem/łam zapoznany/a) z treścią Programu „Asystent osobisty osoby niepełnosprawnej” – edycja 2023.</w:t>
      </w:r>
    </w:p>
    <w:p w14:paraId="0C628858" w14:textId="77777777" w:rsidR="00672AD5" w:rsidRDefault="00D83A5B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lastRenderedPageBreak/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</w:t>
      </w:r>
      <w:r>
        <w:rPr>
          <w:rFonts w:cstheme="minorHAnsi"/>
          <w:color w:val="000000" w:themeColor="text1"/>
        </w:rPr>
        <w:t xml:space="preserve">a w ustawie z dnia 12 marca 2004 r. o pomocy społecznej (Dz. U. z 2021 r. poz. 2268, z </w:t>
      </w:r>
      <w:proofErr w:type="spellStart"/>
      <w:r>
        <w:rPr>
          <w:rFonts w:cstheme="minorHAnsi"/>
          <w:color w:val="000000" w:themeColor="text1"/>
        </w:rPr>
        <w:t>późn</w:t>
      </w:r>
      <w:proofErr w:type="spellEnd"/>
      <w:r>
        <w:rPr>
          <w:rFonts w:cstheme="minorHAnsi"/>
          <w:color w:val="000000" w:themeColor="text1"/>
        </w:rPr>
        <w:t>. zm.), inne usługi finansowane w ramach Funduszu lub usługi obejmujące analogiczne wsparcie, o którym mowa w dziale IV ust. 8 Programu finansowane ze środków public</w:t>
      </w:r>
      <w:r>
        <w:rPr>
          <w:rFonts w:cstheme="minorHAnsi"/>
          <w:color w:val="000000" w:themeColor="text1"/>
        </w:rPr>
        <w:t>znych.</w:t>
      </w:r>
    </w:p>
    <w:p w14:paraId="3B155197" w14:textId="77777777" w:rsidR="00672AD5" w:rsidRDefault="00D83A5B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, data ……………….</w:t>
      </w:r>
    </w:p>
    <w:p w14:paraId="3BE7DB7B" w14:textId="77777777" w:rsidR="00672AD5" w:rsidRDefault="00D83A5B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14:paraId="48DBDE6A" w14:textId="77777777" w:rsidR="00672AD5" w:rsidRDefault="00D83A5B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35F07574" w14:textId="77777777" w:rsidR="00672AD5" w:rsidRDefault="00D83A5B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 w14:paraId="64D6C106" w14:textId="77777777" w:rsidR="00672AD5" w:rsidRDefault="00D83A5B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14:paraId="1DB7F3E0" w14:textId="77777777" w:rsidR="00672AD5" w:rsidRDefault="00D83A5B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>(Podpis osoby przy</w:t>
      </w:r>
      <w:r>
        <w:rPr>
          <w:rFonts w:cs="Calibri"/>
        </w:rPr>
        <w:t xml:space="preserve">jmującej zgłoszenie) </w:t>
      </w:r>
    </w:p>
    <w:p w14:paraId="3513930B" w14:textId="77777777" w:rsidR="00672AD5" w:rsidRDefault="00D83A5B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</w:t>
      </w:r>
      <w:r>
        <w:rPr>
          <w:rFonts w:cs="Calibri"/>
        </w:rPr>
        <w:t>mienionych lub w przypadku dzieci w wieku do 16 roku życia orzeczenie o niepełnosprawności łącznie ze wskazaniami: konieczności stałej lub długotrwałej opieki lub pomocy innej osoby w związku ze znacznie ograniczoną możliwością samodzielnej egzystencji ora</w:t>
      </w:r>
      <w:r>
        <w:rPr>
          <w:rFonts w:cs="Calibri"/>
        </w:rPr>
        <w:t>z konieczności stałego współudziału na co dzień opiekuna dziecka w procesie jego leczenia, rehabilitacji i edukacji.</w:t>
      </w:r>
    </w:p>
    <w:sectPr w:rsidR="00672AD5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9CD7" w14:textId="77777777" w:rsidR="00000000" w:rsidRDefault="00D83A5B">
      <w:pPr>
        <w:spacing w:after="0" w:line="240" w:lineRule="auto"/>
      </w:pPr>
      <w:r>
        <w:separator/>
      </w:r>
    </w:p>
  </w:endnote>
  <w:endnote w:type="continuationSeparator" w:id="0">
    <w:p w14:paraId="3993C4E8" w14:textId="77777777" w:rsidR="00000000" w:rsidRDefault="00D8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58189"/>
      <w:docPartObj>
        <w:docPartGallery w:val="Page Numbers (Bottom of Page)"/>
        <w:docPartUnique/>
      </w:docPartObj>
    </w:sdtPr>
    <w:sdtEndPr/>
    <w:sdtContent>
      <w:p w14:paraId="15FDBBC3" w14:textId="77777777" w:rsidR="00672AD5" w:rsidRDefault="00D83A5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218F5FE" w14:textId="77777777" w:rsidR="00672AD5" w:rsidRDefault="0067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EF74" w14:textId="77777777" w:rsidR="00000000" w:rsidRDefault="00D83A5B">
      <w:pPr>
        <w:spacing w:after="0" w:line="240" w:lineRule="auto"/>
      </w:pPr>
      <w:r>
        <w:separator/>
      </w:r>
    </w:p>
  </w:footnote>
  <w:footnote w:type="continuationSeparator" w:id="0">
    <w:p w14:paraId="5E1D5A52" w14:textId="77777777" w:rsidR="00000000" w:rsidRDefault="00D8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DFD"/>
    <w:multiLevelType w:val="multilevel"/>
    <w:tmpl w:val="710E8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B36D16"/>
    <w:multiLevelType w:val="multilevel"/>
    <w:tmpl w:val="8CDA01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CBF22EC"/>
    <w:multiLevelType w:val="multilevel"/>
    <w:tmpl w:val="F25C6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2685EC6"/>
    <w:multiLevelType w:val="multilevel"/>
    <w:tmpl w:val="2EFA80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E424AEC"/>
    <w:multiLevelType w:val="multilevel"/>
    <w:tmpl w:val="2EACC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EF06CA5"/>
    <w:multiLevelType w:val="multilevel"/>
    <w:tmpl w:val="858499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C60FAB"/>
    <w:multiLevelType w:val="multilevel"/>
    <w:tmpl w:val="958233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D5"/>
    <w:rsid w:val="00672AD5"/>
    <w:rsid w:val="00D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230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5</Pages>
  <Words>1343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Anna Jakubiec</cp:lastModifiedBy>
  <cp:revision>1</cp:revision>
  <dcterms:created xsi:type="dcterms:W3CDTF">2022-10-06T13:37:00Z</dcterms:created>
  <dcterms:modified xsi:type="dcterms:W3CDTF">2023-01-04T21:03:00Z</dcterms:modified>
  <dc:language>pl-PL</dc:language>
</cp:coreProperties>
</file>