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CC7FA" w14:textId="0D938ECE" w:rsidR="00C52B75" w:rsidRPr="00051138" w:rsidRDefault="004F0477" w:rsidP="00051138">
      <w:pPr>
        <w:pStyle w:val="Standard"/>
        <w:spacing w:line="360" w:lineRule="auto"/>
        <w:jc w:val="right"/>
        <w:rPr>
          <w:rFonts w:ascii="Times New Roman" w:hAnsi="Times New Roman" w:cs="Times New Roman"/>
        </w:rPr>
      </w:pPr>
      <w:r>
        <w:rPr>
          <w:rFonts w:ascii="Times New Roman" w:hAnsi="Times New Roman" w:cs="Times New Roman"/>
        </w:rPr>
        <w:t>Łodygowice</w:t>
      </w:r>
      <w:r w:rsidR="00C52B75" w:rsidRPr="00051138">
        <w:rPr>
          <w:rFonts w:ascii="Times New Roman" w:hAnsi="Times New Roman" w:cs="Times New Roman"/>
        </w:rPr>
        <w:t>, dn.……………………..</w:t>
      </w:r>
    </w:p>
    <w:p w14:paraId="7360A912" w14:textId="77777777" w:rsidR="00C52B75" w:rsidRPr="00051138" w:rsidRDefault="00C52B75" w:rsidP="00C52B75">
      <w:pPr>
        <w:pStyle w:val="Standard"/>
        <w:spacing w:line="360" w:lineRule="auto"/>
        <w:rPr>
          <w:rFonts w:ascii="Times New Roman" w:hAnsi="Times New Roman" w:cs="Times New Roman"/>
          <w:sz w:val="22"/>
          <w:szCs w:val="22"/>
        </w:rPr>
      </w:pPr>
      <w:r w:rsidRPr="00051138">
        <w:rPr>
          <w:rFonts w:ascii="Times New Roman" w:hAnsi="Times New Roman" w:cs="Times New Roman"/>
          <w:sz w:val="22"/>
          <w:szCs w:val="22"/>
        </w:rPr>
        <w:t>Dane osoby</w:t>
      </w:r>
      <w:r w:rsidR="00051138" w:rsidRPr="00051138">
        <w:rPr>
          <w:rFonts w:ascii="Times New Roman" w:hAnsi="Times New Roman" w:cs="Times New Roman"/>
          <w:sz w:val="22"/>
          <w:szCs w:val="22"/>
        </w:rPr>
        <w:t xml:space="preserve"> ubiegającej się o przyznanie</w:t>
      </w:r>
      <w:r w:rsidRPr="00051138">
        <w:rPr>
          <w:rFonts w:ascii="Times New Roman" w:hAnsi="Times New Roman" w:cs="Times New Roman"/>
          <w:sz w:val="22"/>
          <w:szCs w:val="22"/>
        </w:rPr>
        <w:t xml:space="preserve"> </w:t>
      </w:r>
    </w:p>
    <w:p w14:paraId="5E42FCEA" w14:textId="77777777" w:rsidR="00C52B75" w:rsidRPr="00051138" w:rsidRDefault="00051138" w:rsidP="00C52B75">
      <w:pPr>
        <w:pStyle w:val="Standard"/>
        <w:spacing w:line="360" w:lineRule="auto"/>
        <w:rPr>
          <w:rFonts w:ascii="Times New Roman" w:hAnsi="Times New Roman" w:cs="Times New Roman"/>
          <w:sz w:val="22"/>
          <w:szCs w:val="22"/>
        </w:rPr>
      </w:pPr>
      <w:r w:rsidRPr="00051138">
        <w:rPr>
          <w:rFonts w:ascii="Times New Roman" w:hAnsi="Times New Roman" w:cs="Times New Roman"/>
          <w:sz w:val="22"/>
          <w:szCs w:val="22"/>
        </w:rPr>
        <w:t>usług</w:t>
      </w:r>
      <w:r w:rsidR="00C52B75" w:rsidRPr="00051138">
        <w:rPr>
          <w:rFonts w:ascii="Times New Roman" w:hAnsi="Times New Roman" w:cs="Times New Roman"/>
          <w:sz w:val="22"/>
          <w:szCs w:val="22"/>
        </w:rPr>
        <w:t xml:space="preserve"> w ramach Programu </w:t>
      </w:r>
    </w:p>
    <w:p w14:paraId="4AED9412" w14:textId="77777777" w:rsidR="00C52B75" w:rsidRPr="00051138" w:rsidRDefault="00C52B75" w:rsidP="00C52B75">
      <w:pPr>
        <w:pStyle w:val="Standard"/>
        <w:spacing w:line="360" w:lineRule="auto"/>
        <w:rPr>
          <w:rFonts w:ascii="Times New Roman" w:hAnsi="Times New Roman" w:cs="Times New Roman"/>
          <w:sz w:val="22"/>
          <w:szCs w:val="22"/>
        </w:rPr>
      </w:pPr>
      <w:r w:rsidRPr="00051138">
        <w:rPr>
          <w:rFonts w:ascii="Times New Roman" w:hAnsi="Times New Roman" w:cs="Times New Roman"/>
          <w:sz w:val="22"/>
          <w:szCs w:val="22"/>
        </w:rPr>
        <w:t>„Op</w:t>
      </w:r>
      <w:r w:rsidR="00051138" w:rsidRPr="00051138">
        <w:rPr>
          <w:rFonts w:ascii="Times New Roman" w:hAnsi="Times New Roman" w:cs="Times New Roman"/>
          <w:sz w:val="22"/>
          <w:szCs w:val="22"/>
        </w:rPr>
        <w:t xml:space="preserve">ieka </w:t>
      </w:r>
      <w:proofErr w:type="gramStart"/>
      <w:r w:rsidR="00051138" w:rsidRPr="00051138">
        <w:rPr>
          <w:rFonts w:ascii="Times New Roman" w:hAnsi="Times New Roman" w:cs="Times New Roman"/>
          <w:sz w:val="22"/>
          <w:szCs w:val="22"/>
        </w:rPr>
        <w:t>wytchnieniowa”-</w:t>
      </w:r>
      <w:proofErr w:type="gramEnd"/>
      <w:r w:rsidR="00051138" w:rsidRPr="00051138">
        <w:rPr>
          <w:rFonts w:ascii="Times New Roman" w:hAnsi="Times New Roman" w:cs="Times New Roman"/>
          <w:sz w:val="22"/>
          <w:szCs w:val="22"/>
        </w:rPr>
        <w:t xml:space="preserve"> edycja 2023</w:t>
      </w:r>
      <w:r w:rsidRPr="00051138">
        <w:rPr>
          <w:rFonts w:ascii="Times New Roman" w:hAnsi="Times New Roman" w:cs="Times New Roman"/>
          <w:sz w:val="22"/>
          <w:szCs w:val="22"/>
        </w:rPr>
        <w:t>:</w:t>
      </w:r>
    </w:p>
    <w:p w14:paraId="17564212" w14:textId="77777777" w:rsidR="00C52B75" w:rsidRPr="00051138" w:rsidRDefault="00C52B75" w:rsidP="00C52B75">
      <w:pPr>
        <w:pStyle w:val="Standard"/>
        <w:spacing w:line="360" w:lineRule="auto"/>
        <w:jc w:val="both"/>
        <w:rPr>
          <w:rFonts w:ascii="Times New Roman" w:hAnsi="Times New Roman" w:cs="Times New Roman"/>
        </w:rPr>
      </w:pPr>
      <w:r w:rsidRPr="00051138">
        <w:rPr>
          <w:rFonts w:ascii="Times New Roman" w:hAnsi="Times New Roman" w:cs="Times New Roman"/>
        </w:rPr>
        <w:t>………………………………</w:t>
      </w:r>
    </w:p>
    <w:p w14:paraId="6331639C" w14:textId="77777777" w:rsidR="00C52B75" w:rsidRPr="00051138" w:rsidRDefault="00C52B75" w:rsidP="00C52B75">
      <w:pPr>
        <w:pStyle w:val="Standard"/>
        <w:spacing w:line="360" w:lineRule="auto"/>
        <w:jc w:val="both"/>
        <w:rPr>
          <w:rFonts w:ascii="Times New Roman" w:hAnsi="Times New Roman" w:cs="Times New Roman"/>
        </w:rPr>
      </w:pPr>
      <w:r w:rsidRPr="00051138">
        <w:rPr>
          <w:rFonts w:ascii="Times New Roman" w:hAnsi="Times New Roman" w:cs="Times New Roman"/>
        </w:rPr>
        <w:t>………………………………</w:t>
      </w:r>
    </w:p>
    <w:p w14:paraId="78C744EA" w14:textId="77777777" w:rsidR="00C52B75" w:rsidRPr="00051138" w:rsidRDefault="00C52B75" w:rsidP="00C52B75">
      <w:pPr>
        <w:pStyle w:val="Standard"/>
        <w:spacing w:line="360" w:lineRule="auto"/>
        <w:jc w:val="both"/>
        <w:rPr>
          <w:rFonts w:ascii="Times New Roman" w:hAnsi="Times New Roman" w:cs="Times New Roman"/>
        </w:rPr>
      </w:pPr>
      <w:r w:rsidRPr="00051138">
        <w:rPr>
          <w:rFonts w:ascii="Times New Roman" w:hAnsi="Times New Roman" w:cs="Times New Roman"/>
        </w:rPr>
        <w:t>………………………………</w:t>
      </w:r>
    </w:p>
    <w:p w14:paraId="0FABBEC5" w14:textId="77777777" w:rsidR="00C52B75" w:rsidRPr="00051138" w:rsidRDefault="00C52B75" w:rsidP="00C52B75">
      <w:pPr>
        <w:pStyle w:val="Standard"/>
        <w:spacing w:line="360" w:lineRule="auto"/>
        <w:jc w:val="both"/>
        <w:rPr>
          <w:rFonts w:ascii="Times New Roman" w:hAnsi="Times New Roman" w:cs="Times New Roman"/>
          <w:sz w:val="18"/>
          <w:szCs w:val="18"/>
        </w:rPr>
      </w:pPr>
      <w:r w:rsidRPr="00051138">
        <w:rPr>
          <w:rFonts w:ascii="Times New Roman" w:hAnsi="Times New Roman" w:cs="Times New Roman"/>
          <w:sz w:val="18"/>
          <w:szCs w:val="18"/>
        </w:rPr>
        <w:t xml:space="preserve">  (imię i nazwisko, adres zamieszkania)</w:t>
      </w:r>
    </w:p>
    <w:p w14:paraId="4AC2457C" w14:textId="77777777" w:rsidR="00C52B75" w:rsidRPr="00051138" w:rsidRDefault="00C52B75" w:rsidP="00051138">
      <w:pPr>
        <w:pStyle w:val="Standard"/>
        <w:spacing w:line="360" w:lineRule="auto"/>
        <w:jc w:val="center"/>
        <w:rPr>
          <w:rFonts w:ascii="Times New Roman" w:hAnsi="Times New Roman" w:cs="Times New Roman"/>
          <w:b/>
          <w:bCs/>
          <w:sz w:val="26"/>
          <w:szCs w:val="26"/>
        </w:rPr>
      </w:pPr>
      <w:r w:rsidRPr="00051138">
        <w:rPr>
          <w:rFonts w:ascii="Times New Roman" w:hAnsi="Times New Roman" w:cs="Times New Roman"/>
          <w:b/>
          <w:bCs/>
          <w:sz w:val="26"/>
          <w:szCs w:val="26"/>
        </w:rPr>
        <w:t>OŚWIADCZENIE</w:t>
      </w:r>
    </w:p>
    <w:p w14:paraId="19F08F8C" w14:textId="77777777" w:rsidR="00C52B75" w:rsidRPr="00051138" w:rsidRDefault="00C52B75" w:rsidP="00051138">
      <w:pPr>
        <w:spacing w:line="360" w:lineRule="auto"/>
        <w:jc w:val="both"/>
      </w:pPr>
      <w:r w:rsidRPr="00051138">
        <w:rPr>
          <w:sz w:val="26"/>
          <w:szCs w:val="26"/>
        </w:rPr>
        <w:tab/>
      </w:r>
      <w:r w:rsidRPr="00051138">
        <w:t>Zgodnie z treścią Programu „Opieka Wytchnieniowa” – e</w:t>
      </w:r>
      <w:r w:rsidR="00051138" w:rsidRPr="00051138">
        <w:t>dycja 2023</w:t>
      </w:r>
      <w:r w:rsidRPr="00051138">
        <w:t xml:space="preserve">, finansowanego ze środków Funduszu Solidarnościowego, oświadczam, co następuje: wskazuję Panią/Pana ……………………………………… (nr </w:t>
      </w:r>
      <w:proofErr w:type="spellStart"/>
      <w:proofErr w:type="gramStart"/>
      <w:r w:rsidRPr="00051138">
        <w:t>tel</w:t>
      </w:r>
      <w:proofErr w:type="spellEnd"/>
      <w:r w:rsidRPr="00051138">
        <w:t>:…</w:t>
      </w:r>
      <w:proofErr w:type="gramEnd"/>
      <w:r w:rsidRPr="00051138">
        <w:t xml:space="preserve">.............................…………) jako osobę, która będzie realizować usługi opieki wytchnieniowej. </w:t>
      </w:r>
    </w:p>
    <w:p w14:paraId="3CBFBE1C" w14:textId="77777777" w:rsidR="00C52B75" w:rsidRPr="00051138" w:rsidRDefault="00C52B75" w:rsidP="00051138">
      <w:pPr>
        <w:pStyle w:val="Standard"/>
        <w:spacing w:line="360" w:lineRule="auto"/>
        <w:ind w:firstLine="709"/>
        <w:jc w:val="both"/>
        <w:rPr>
          <w:rFonts w:ascii="Times New Roman" w:hAnsi="Times New Roman" w:cs="Times New Roman"/>
        </w:rPr>
      </w:pPr>
      <w:r w:rsidRPr="00051138">
        <w:rPr>
          <w:rFonts w:ascii="Times New Roman" w:hAnsi="Times New Roman" w:cs="Times New Roman"/>
        </w:rPr>
        <w:t xml:space="preserve">Załączam również niezbędne zaświadczenia i dokumenty potwierdzające kwalifikacje ww. osoby. </w:t>
      </w:r>
    </w:p>
    <w:p w14:paraId="22ED0041" w14:textId="77777777" w:rsidR="00C52B75" w:rsidRPr="00051138" w:rsidRDefault="00C52B75" w:rsidP="00051138">
      <w:pPr>
        <w:pStyle w:val="Standard"/>
        <w:ind w:firstLine="709"/>
        <w:jc w:val="both"/>
        <w:rPr>
          <w:rFonts w:ascii="Times New Roman" w:hAnsi="Times New Roman" w:cs="Times New Roman"/>
        </w:rPr>
      </w:pPr>
    </w:p>
    <w:p w14:paraId="792F8D69" w14:textId="77777777" w:rsidR="00C52B75" w:rsidRPr="00051138" w:rsidRDefault="00051138" w:rsidP="00051138">
      <w:pPr>
        <w:keepNext/>
        <w:jc w:val="both"/>
        <w:rPr>
          <w:b/>
          <w:i/>
          <w:u w:val="single"/>
        </w:rPr>
      </w:pPr>
      <w:r w:rsidRPr="00051138">
        <w:rPr>
          <w:b/>
          <w:i/>
          <w:u w:val="single"/>
        </w:rPr>
        <w:t>Część V, pkt. 7</w:t>
      </w:r>
      <w:r w:rsidR="00C52B75" w:rsidRPr="00051138">
        <w:rPr>
          <w:b/>
          <w:i/>
          <w:u w:val="single"/>
        </w:rPr>
        <w:t xml:space="preserve"> Programu „Opieka </w:t>
      </w:r>
      <w:proofErr w:type="gramStart"/>
      <w:r w:rsidR="00C52B75" w:rsidRPr="00051138">
        <w:rPr>
          <w:b/>
          <w:i/>
          <w:u w:val="single"/>
        </w:rPr>
        <w:t>wytchnieniowa”-</w:t>
      </w:r>
      <w:proofErr w:type="gramEnd"/>
      <w:r w:rsidR="00C52B75" w:rsidRPr="00051138">
        <w:rPr>
          <w:b/>
          <w:i/>
          <w:u w:val="single"/>
        </w:rPr>
        <w:t xml:space="preserve"> edycja </w:t>
      </w:r>
      <w:r w:rsidRPr="00051138">
        <w:rPr>
          <w:b/>
          <w:i/>
          <w:u w:val="single"/>
        </w:rPr>
        <w:t>2023</w:t>
      </w:r>
      <w:r w:rsidR="00C52B75" w:rsidRPr="00051138">
        <w:rPr>
          <w:b/>
          <w:i/>
          <w:u w:val="single"/>
        </w:rPr>
        <w:t>:</w:t>
      </w:r>
    </w:p>
    <w:p w14:paraId="3050E025" w14:textId="77777777" w:rsidR="00051138" w:rsidRPr="00051138" w:rsidRDefault="00051138" w:rsidP="00051138">
      <w:pPr>
        <w:numPr>
          <w:ilvl w:val="0"/>
          <w:numId w:val="1"/>
        </w:numPr>
        <w:tabs>
          <w:tab w:val="left" w:pos="284"/>
        </w:tabs>
        <w:snapToGrid w:val="0"/>
        <w:ind w:left="284" w:hanging="284"/>
        <w:rPr>
          <w:i/>
        </w:rPr>
      </w:pPr>
      <w:r w:rsidRPr="00051138">
        <w:rPr>
          <w:bCs/>
          <w:i/>
          <w:lang w:eastAsia="en-US"/>
        </w:rPr>
        <w:t>Usługi opieki wytchnieniowej</w:t>
      </w:r>
      <w:r w:rsidRPr="00051138">
        <w:rPr>
          <w:i/>
          <w:lang w:eastAsia="en-US"/>
        </w:rPr>
        <w:t xml:space="preserve"> mogą być świadczone </w:t>
      </w:r>
      <w:r w:rsidRPr="00051138">
        <w:rPr>
          <w:bCs/>
          <w:i/>
          <w:lang w:eastAsia="en-US"/>
        </w:rPr>
        <w:t>przez:</w:t>
      </w:r>
    </w:p>
    <w:p w14:paraId="29B3AD9B" w14:textId="77777777" w:rsidR="00051138" w:rsidRPr="00051138" w:rsidRDefault="00051138" w:rsidP="00051138">
      <w:pPr>
        <w:numPr>
          <w:ilvl w:val="0"/>
          <w:numId w:val="2"/>
        </w:numPr>
        <w:tabs>
          <w:tab w:val="left" w:pos="567"/>
        </w:tabs>
        <w:rPr>
          <w:bCs/>
          <w:i/>
          <w:lang w:eastAsia="en-US"/>
        </w:rPr>
      </w:pPr>
      <w:r w:rsidRPr="00051138">
        <w:rPr>
          <w:bCs/>
          <w:i/>
          <w:lang w:eastAsia="en-US"/>
        </w:rPr>
        <w:t xml:space="preserve"> osoby posiadające dyplom potwierdzający uzyskanie kwalifikacji w zawodzie asystent osoby niepełnosprawnej</w:t>
      </w:r>
      <w:r w:rsidRPr="00051138">
        <w:rPr>
          <w:rStyle w:val="Odwoanieprzypisudolnego"/>
          <w:bCs/>
          <w:i/>
          <w:lang w:eastAsia="en-US"/>
        </w:rPr>
        <w:footnoteReference w:id="1"/>
      </w:r>
      <w:r w:rsidRPr="00051138">
        <w:rPr>
          <w:bCs/>
          <w:i/>
          <w:vertAlign w:val="superscript"/>
          <w:lang w:eastAsia="en-US"/>
        </w:rPr>
        <w:t>)</w:t>
      </w:r>
      <w:r w:rsidRPr="00051138">
        <w:rPr>
          <w:bCs/>
          <w:i/>
          <w:lang w:eastAsia="en-US"/>
        </w:rPr>
        <w:t xml:space="preserve">/pielęgniarka lub innym, zapewniającym realizację usługi opieki wytchnieniowej w zakresie adekwatnym do indywidualnych potrzeb osoby niepełnosprawnej (wynikających z </w:t>
      </w:r>
      <w:r w:rsidRPr="00051138">
        <w:rPr>
          <w:i/>
        </w:rPr>
        <w:t>Karty zgłoszenia, której wzór stanowi załącznik nr 7 do Programu) lub</w:t>
      </w:r>
    </w:p>
    <w:p w14:paraId="6D17D5B1" w14:textId="77777777" w:rsidR="00051138" w:rsidRPr="00051138" w:rsidRDefault="00051138" w:rsidP="00051138">
      <w:pPr>
        <w:pStyle w:val="Akapitzlist"/>
        <w:numPr>
          <w:ilvl w:val="0"/>
          <w:numId w:val="2"/>
        </w:numPr>
        <w:tabs>
          <w:tab w:val="left" w:pos="567"/>
        </w:tabs>
        <w:spacing w:after="0" w:line="240" w:lineRule="auto"/>
        <w:rPr>
          <w:rFonts w:ascii="Times New Roman" w:hAnsi="Times New Roman" w:cs="Times New Roman"/>
          <w:bCs/>
          <w:i/>
          <w:sz w:val="24"/>
          <w:szCs w:val="24"/>
        </w:rPr>
      </w:pPr>
      <w:r w:rsidRPr="00051138">
        <w:rPr>
          <w:rFonts w:ascii="Times New Roman" w:hAnsi="Times New Roman" w:cs="Times New Roman"/>
          <w:bCs/>
          <w:i/>
          <w:sz w:val="24"/>
          <w:szCs w:val="24"/>
        </w:rPr>
        <w:t xml:space="preserve"> osoby posiadające, co najmniej 6-miesięczne udokumentowane doświadczenie w udzielaniu bezpośredniej pomocy/opieki osobom niepełnosprawnym, w tym</w:t>
      </w:r>
      <w:r w:rsidRPr="00051138">
        <w:rPr>
          <w:rFonts w:ascii="Times New Roman" w:hAnsi="Times New Roman" w:cs="Times New Roman"/>
          <w:i/>
        </w:rPr>
        <w:t xml:space="preserve"> </w:t>
      </w:r>
      <w:r w:rsidRPr="00051138">
        <w:rPr>
          <w:rFonts w:ascii="Times New Roman" w:hAnsi="Times New Roman" w:cs="Times New Roman"/>
          <w:bCs/>
          <w:i/>
          <w:sz w:val="24"/>
          <w:szCs w:val="24"/>
        </w:rPr>
        <w:t>np. doświadczenie zawodowe, udzielanie wsparcia osobom niepełnosprawnych w formie wolontariatu itp.</w:t>
      </w:r>
    </w:p>
    <w:p w14:paraId="466DE4F5" w14:textId="77777777" w:rsidR="00051138" w:rsidRPr="00051138" w:rsidRDefault="00051138" w:rsidP="00051138">
      <w:pPr>
        <w:tabs>
          <w:tab w:val="left" w:pos="567"/>
        </w:tabs>
        <w:ind w:left="360"/>
        <w:rPr>
          <w:bCs/>
          <w:i/>
          <w:lang w:eastAsia="en-US"/>
        </w:rPr>
      </w:pPr>
      <w:r w:rsidRPr="00051138">
        <w:rPr>
          <w:bCs/>
          <w:i/>
          <w:lang w:eastAsia="en-US"/>
        </w:rPr>
        <w:t>Posiadanie doświadczenia, o którym mowa w pkt 2, powinno zostać udokumentowane pisemnym oświadczeniem podmiotu, który zlecał udzielanie bezpośredniej pomocy osobom niepełnosprawnym</w:t>
      </w:r>
      <w:r w:rsidRPr="00051138">
        <w:rPr>
          <w:rStyle w:val="Odwoanieprzypisudolnego"/>
          <w:bCs/>
          <w:i/>
          <w:lang w:eastAsia="en-US"/>
        </w:rPr>
        <w:footnoteReference w:id="2"/>
      </w:r>
      <w:r w:rsidRPr="00051138">
        <w:rPr>
          <w:bCs/>
          <w:i/>
          <w:vertAlign w:val="superscript"/>
          <w:lang w:eastAsia="en-US"/>
        </w:rPr>
        <w:t>)</w:t>
      </w:r>
      <w:r w:rsidRPr="00051138">
        <w:rPr>
          <w:bCs/>
          <w:i/>
          <w:lang w:eastAsia="en-US"/>
        </w:rPr>
        <w:t>.</w:t>
      </w:r>
    </w:p>
    <w:p w14:paraId="00F55603" w14:textId="77777777" w:rsidR="00C52B75" w:rsidRDefault="00C52B75" w:rsidP="00C52B75">
      <w:pPr>
        <w:pStyle w:val="Standard"/>
        <w:spacing w:line="360" w:lineRule="auto"/>
        <w:ind w:firstLine="709"/>
        <w:jc w:val="both"/>
      </w:pPr>
    </w:p>
    <w:p w14:paraId="5EF15DBF" w14:textId="77777777" w:rsidR="00C52B75" w:rsidRDefault="00C52B75" w:rsidP="00C52B75">
      <w:pPr>
        <w:pStyle w:val="Standard"/>
        <w:spacing w:line="360" w:lineRule="auto"/>
        <w:rPr>
          <w:rFonts w:ascii="Times New Roman" w:hAnsi="Times New Roman"/>
          <w:sz w:val="26"/>
          <w:szCs w:val="26"/>
        </w:rPr>
      </w:pPr>
    </w:p>
    <w:p w14:paraId="6CA64C1D" w14:textId="77777777" w:rsidR="004656B6" w:rsidRDefault="00C52B75" w:rsidP="00051138">
      <w:pPr>
        <w:pStyle w:val="Standard"/>
        <w:spacing w:line="360" w:lineRule="auto"/>
        <w:jc w:val="both"/>
      </w:pPr>
      <w:r>
        <w:rPr>
          <w:rFonts w:ascii="Times New Roman" w:hAnsi="Times New Roman"/>
          <w:sz w:val="26"/>
          <w:szCs w:val="26"/>
        </w:rPr>
        <w:t xml:space="preserve">                                                                                    </w:t>
      </w:r>
      <w:r w:rsidR="00051138">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051138">
        <w:rPr>
          <w:rFonts w:ascii="Times New Roman" w:hAnsi="Times New Roman"/>
          <w:sz w:val="20"/>
          <w:szCs w:val="20"/>
        </w:rPr>
        <w:t>(podpis osoby ubiegającej się o usługi w ramach Programu</w:t>
      </w:r>
      <w:r w:rsidR="000A66A7">
        <w:rPr>
          <w:rFonts w:ascii="Times New Roman" w:hAnsi="Times New Roman"/>
          <w:sz w:val="20"/>
          <w:szCs w:val="20"/>
        </w:rPr>
        <w:t>)</w:t>
      </w:r>
    </w:p>
    <w:sectPr w:rsidR="004656B6" w:rsidSect="00E66E0D">
      <w:headerReference w:type="default" r:id="rId7"/>
      <w:pgSz w:w="11906" w:h="16838"/>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D6403" w14:textId="77777777" w:rsidR="00BE104F" w:rsidRDefault="00BE104F" w:rsidP="00051138">
      <w:r>
        <w:separator/>
      </w:r>
    </w:p>
  </w:endnote>
  <w:endnote w:type="continuationSeparator" w:id="0">
    <w:p w14:paraId="04E5C68E" w14:textId="77777777" w:rsidR="00BE104F" w:rsidRDefault="00BE104F" w:rsidP="0005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NanumGothic">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2F723" w14:textId="77777777" w:rsidR="00BE104F" w:rsidRDefault="00BE104F" w:rsidP="00051138">
      <w:r>
        <w:separator/>
      </w:r>
    </w:p>
  </w:footnote>
  <w:footnote w:type="continuationSeparator" w:id="0">
    <w:p w14:paraId="42695AA4" w14:textId="77777777" w:rsidR="00BE104F" w:rsidRDefault="00BE104F" w:rsidP="00051138">
      <w:r>
        <w:continuationSeparator/>
      </w:r>
    </w:p>
  </w:footnote>
  <w:footnote w:id="1">
    <w:p w14:paraId="6BEB4426" w14:textId="77777777" w:rsidR="00051138" w:rsidRPr="00051138" w:rsidRDefault="00051138" w:rsidP="00051138">
      <w:pPr>
        <w:pStyle w:val="Tekstprzypisudolnego"/>
        <w:rPr>
          <w:rFonts w:ascii="Times New Roman" w:hAnsi="Times New Roman" w:cs="Times New Roman"/>
        </w:rPr>
      </w:pPr>
      <w:r w:rsidRPr="00051138">
        <w:rPr>
          <w:rStyle w:val="Znakiprzypiswdolnych"/>
          <w:rFonts w:ascii="Times New Roman" w:hAnsi="Times New Roman" w:cs="Times New Roman"/>
        </w:rPr>
        <w:footnoteRef/>
      </w:r>
      <w:r w:rsidRPr="00051138">
        <w:rPr>
          <w:rFonts w:ascii="Times New Roman" w:hAnsi="Times New Roman" w:cs="Times New Roman"/>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w:t>
      </w:r>
      <w:proofErr w:type="spellStart"/>
      <w:r w:rsidRPr="00051138">
        <w:rPr>
          <w:rFonts w:ascii="Times New Roman" w:hAnsi="Times New Roman" w:cs="Times New Roman"/>
        </w:rPr>
        <w:t>późn</w:t>
      </w:r>
      <w:proofErr w:type="spellEnd"/>
      <w:r w:rsidRPr="00051138">
        <w:rPr>
          <w:rFonts w:ascii="Times New Roman" w:hAnsi="Times New Roman" w:cs="Times New Roman"/>
        </w:rPr>
        <w:t>. zm.).</w:t>
      </w:r>
    </w:p>
  </w:footnote>
  <w:footnote w:id="2">
    <w:p w14:paraId="3BA25C6B" w14:textId="77777777" w:rsidR="00051138" w:rsidRDefault="00051138" w:rsidP="00051138">
      <w:pPr>
        <w:pStyle w:val="Tekstprzypisudolnego"/>
        <w:tabs>
          <w:tab w:val="left" w:pos="1253"/>
        </w:tabs>
        <w:rPr>
          <w:rFonts w:asciiTheme="minorHAnsi" w:hAnsiTheme="minorHAnsi" w:cstheme="minorHAnsi"/>
        </w:rPr>
      </w:pPr>
      <w:r w:rsidRPr="00051138">
        <w:rPr>
          <w:rStyle w:val="Znakiprzypiswdolnych"/>
          <w:rFonts w:ascii="Times New Roman" w:hAnsi="Times New Roman" w:cs="Times New Roman"/>
        </w:rPr>
        <w:footnoteRef/>
      </w:r>
      <w:r w:rsidRPr="00051138">
        <w:rPr>
          <w:rFonts w:ascii="Times New Roman" w:hAnsi="Times New Roman" w:cs="Times New Roman"/>
        </w:rPr>
        <w:t xml:space="preserve">) Przez podmiot, który zlecał udzielanie bezpośredniej pomocy osobie niepełnosprawnej, należy również rozumieć osobę fizyczną, która zleciła udzielenie bezpośredniej pomocy osobie niepełnosprawnej lub opiekuna prawnego. Przez zlecenie należy rozumieć, nie tylko umowy </w:t>
      </w:r>
      <w:proofErr w:type="gramStart"/>
      <w:r w:rsidRPr="00051138">
        <w:rPr>
          <w:rFonts w:ascii="Times New Roman" w:hAnsi="Times New Roman" w:cs="Times New Roman"/>
        </w:rPr>
        <w:t>cywilnoprawne</w:t>
      </w:r>
      <w:proofErr w:type="gramEnd"/>
      <w:r w:rsidRPr="00051138">
        <w:rPr>
          <w:rFonts w:ascii="Times New Roman" w:hAnsi="Times New Roman" w:cs="Times New Roman"/>
        </w:rPr>
        <w:t xml:space="preserve"> ale również umowy o pracę.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78DBE" w14:textId="77777777" w:rsidR="00565089" w:rsidRDefault="00957D35" w:rsidP="00565089">
    <w:pPr>
      <w:ind w:left="708"/>
    </w:pPr>
    <w:r w:rsidRPr="00226B19">
      <w:rPr>
        <w:rFonts w:ascii="Cambria" w:hAnsi="Cambria"/>
        <w:b/>
        <w:i/>
        <w:color w:val="FF0000"/>
      </w:rPr>
      <w:br/>
    </w:r>
  </w:p>
  <w:p w14:paraId="435581F9" w14:textId="77777777" w:rsidR="004611C9" w:rsidRDefault="004F0477" w:rsidP="00565089">
    <w:pPr>
      <w:ind w:left="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3E5D"/>
    <w:multiLevelType w:val="multilevel"/>
    <w:tmpl w:val="87844932"/>
    <w:lvl w:ilvl="0">
      <w:start w:val="1"/>
      <w:numFmt w:val="decimal"/>
      <w:lvlText w:val="%1."/>
      <w:lvlJc w:val="left"/>
      <w:pPr>
        <w:tabs>
          <w:tab w:val="num" w:pos="0"/>
        </w:tabs>
        <w:ind w:left="786" w:hanging="360"/>
      </w:pPr>
      <w:rPr>
        <w:w w:val="100"/>
        <w:sz w:val="24"/>
      </w:rPr>
    </w:lvl>
    <w:lvl w:ilvl="1">
      <w:start w:val="1"/>
      <w:numFmt w:val="lowerLetter"/>
      <w:lvlText w:val="%2)"/>
      <w:lvlJc w:val="left"/>
      <w:pPr>
        <w:tabs>
          <w:tab w:val="num" w:pos="0"/>
        </w:tabs>
        <w:ind w:left="6120" w:hanging="450"/>
      </w:pPr>
      <w:rPr>
        <w:w w:val="100"/>
      </w:rPr>
    </w:lvl>
    <w:lvl w:ilvl="2">
      <w:start w:val="1"/>
      <w:numFmt w:val="lowerLetter"/>
      <w:lvlText w:val="%3)"/>
      <w:lvlJc w:val="left"/>
      <w:pPr>
        <w:tabs>
          <w:tab w:val="num" w:pos="0"/>
        </w:tabs>
        <w:ind w:left="7868" w:hanging="360"/>
      </w:pPr>
    </w:lvl>
    <w:lvl w:ilvl="3">
      <w:start w:val="1"/>
      <w:numFmt w:val="decimal"/>
      <w:lvlText w:val="%4)"/>
      <w:lvlJc w:val="left"/>
      <w:pPr>
        <w:tabs>
          <w:tab w:val="num" w:pos="0"/>
        </w:tabs>
        <w:ind w:left="8408" w:hanging="360"/>
      </w:pPr>
    </w:lvl>
    <w:lvl w:ilvl="4">
      <w:start w:val="1"/>
      <w:numFmt w:val="lowerLetter"/>
      <w:lvlText w:val="%5."/>
      <w:lvlJc w:val="left"/>
      <w:pPr>
        <w:tabs>
          <w:tab w:val="num" w:pos="0"/>
        </w:tabs>
        <w:ind w:left="9128" w:hanging="360"/>
      </w:pPr>
      <w:rPr>
        <w:w w:val="100"/>
      </w:rPr>
    </w:lvl>
    <w:lvl w:ilvl="5">
      <w:start w:val="1"/>
      <w:numFmt w:val="lowerRoman"/>
      <w:lvlText w:val="%6."/>
      <w:lvlJc w:val="right"/>
      <w:pPr>
        <w:tabs>
          <w:tab w:val="num" w:pos="0"/>
        </w:tabs>
        <w:ind w:left="9848" w:hanging="180"/>
      </w:pPr>
      <w:rPr>
        <w:w w:val="100"/>
      </w:rPr>
    </w:lvl>
    <w:lvl w:ilvl="6">
      <w:start w:val="1"/>
      <w:numFmt w:val="decimal"/>
      <w:lvlText w:val="%7."/>
      <w:lvlJc w:val="left"/>
      <w:pPr>
        <w:tabs>
          <w:tab w:val="num" w:pos="0"/>
        </w:tabs>
        <w:ind w:left="10568" w:hanging="360"/>
      </w:pPr>
      <w:rPr>
        <w:w w:val="100"/>
      </w:rPr>
    </w:lvl>
    <w:lvl w:ilvl="7">
      <w:start w:val="1"/>
      <w:numFmt w:val="lowerLetter"/>
      <w:lvlText w:val="%8."/>
      <w:lvlJc w:val="left"/>
      <w:pPr>
        <w:tabs>
          <w:tab w:val="num" w:pos="0"/>
        </w:tabs>
        <w:ind w:left="11288" w:hanging="360"/>
      </w:pPr>
      <w:rPr>
        <w:w w:val="100"/>
      </w:rPr>
    </w:lvl>
    <w:lvl w:ilvl="8">
      <w:start w:val="1"/>
      <w:numFmt w:val="lowerRoman"/>
      <w:lvlText w:val="%9."/>
      <w:lvlJc w:val="right"/>
      <w:pPr>
        <w:tabs>
          <w:tab w:val="num" w:pos="0"/>
        </w:tabs>
        <w:ind w:left="12008" w:hanging="180"/>
      </w:pPr>
      <w:rPr>
        <w:w w:val="100"/>
      </w:rPr>
    </w:lvl>
  </w:abstractNum>
  <w:abstractNum w:abstractNumId="1" w15:restartNumberingAfterBreak="0">
    <w:nsid w:val="0C7C198B"/>
    <w:multiLevelType w:val="multilevel"/>
    <w:tmpl w:val="476A06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B75"/>
    <w:rsid w:val="00051138"/>
    <w:rsid w:val="000A66A7"/>
    <w:rsid w:val="004656B6"/>
    <w:rsid w:val="004F0477"/>
    <w:rsid w:val="00957D35"/>
    <w:rsid w:val="00BE104F"/>
    <w:rsid w:val="00C52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1993"/>
  <w15:chartTrackingRefBased/>
  <w15:docId w15:val="{8EDF1EFA-BEB5-41DE-84E7-1F102449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2B75"/>
    <w:pPr>
      <w:suppressAutoHyphens/>
      <w:spacing w:after="0" w:line="240" w:lineRule="auto"/>
    </w:pPr>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52B7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Znakiprzypiswdolnych">
    <w:name w:val="Znaki przypisów dolnych"/>
    <w:qFormat/>
    <w:rsid w:val="00051138"/>
    <w:rPr>
      <w:sz w:val="20"/>
    </w:rPr>
  </w:style>
  <w:style w:type="character" w:styleId="Odwoanieprzypisudolnego">
    <w:name w:val="footnote reference"/>
    <w:rsid w:val="00051138"/>
    <w:rPr>
      <w:sz w:val="20"/>
      <w:vertAlign w:val="superscript"/>
    </w:rPr>
  </w:style>
  <w:style w:type="character" w:customStyle="1" w:styleId="AkapitzlistZnak">
    <w:name w:val="Akapit z listą Znak"/>
    <w:link w:val="Akapitzlist"/>
    <w:uiPriority w:val="34"/>
    <w:qFormat/>
    <w:locked/>
    <w:rsid w:val="00051138"/>
    <w:rPr>
      <w:rFonts w:ascii="Calibri" w:eastAsia="Calibri" w:hAnsi="Calibri"/>
    </w:rPr>
  </w:style>
  <w:style w:type="paragraph" w:styleId="Akapitzlist">
    <w:name w:val="List Paragraph"/>
    <w:basedOn w:val="Normalny"/>
    <w:link w:val="AkapitzlistZnak"/>
    <w:uiPriority w:val="34"/>
    <w:qFormat/>
    <w:rsid w:val="00051138"/>
    <w:pPr>
      <w:spacing w:after="160" w:line="259" w:lineRule="auto"/>
    </w:pPr>
    <w:rPr>
      <w:rFonts w:ascii="Calibri" w:eastAsia="Calibri" w:hAnsi="Calibri" w:cstheme="minorBidi"/>
      <w:color w:val="auto"/>
      <w:sz w:val="22"/>
      <w:szCs w:val="22"/>
      <w:lang w:eastAsia="en-US"/>
    </w:rPr>
  </w:style>
  <w:style w:type="paragraph" w:styleId="Tekstprzypisudolnego">
    <w:name w:val="footnote text"/>
    <w:basedOn w:val="Normalny"/>
    <w:next w:val="Akapitzlist"/>
    <w:link w:val="TekstprzypisudolnegoZnak"/>
    <w:rsid w:val="00051138"/>
    <w:rPr>
      <w:rFonts w:ascii="Calibri" w:eastAsia="Calibri" w:hAnsi="Calibri" w:cs="NanumGothic"/>
      <w:color w:val="auto"/>
      <w:sz w:val="20"/>
      <w:szCs w:val="20"/>
    </w:rPr>
  </w:style>
  <w:style w:type="character" w:customStyle="1" w:styleId="TekstprzypisudolnegoZnak">
    <w:name w:val="Tekst przypisu dolnego Znak"/>
    <w:basedOn w:val="Domylnaczcionkaakapitu"/>
    <w:link w:val="Tekstprzypisudolnego"/>
    <w:rsid w:val="00051138"/>
    <w:rPr>
      <w:rFonts w:ascii="Calibri" w:eastAsia="Calibri" w:hAnsi="Calibri" w:cs="NanumGothic"/>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1444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Jakubiec</cp:lastModifiedBy>
  <cp:revision>2</cp:revision>
  <dcterms:created xsi:type="dcterms:W3CDTF">2023-01-04T20:45:00Z</dcterms:created>
  <dcterms:modified xsi:type="dcterms:W3CDTF">2023-01-04T20:45:00Z</dcterms:modified>
</cp:coreProperties>
</file>