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778C" w14:textId="77777777" w:rsidR="00AA6BEB" w:rsidRDefault="0024606E">
      <w:pPr>
        <w:pStyle w:val="NormalnyWeb"/>
        <w:spacing w:beforeAutospacing="0" w:after="0" w:afterAutospacing="0"/>
        <w:jc w:val="right"/>
        <w:rPr>
          <w:rStyle w:val="Uwydatnienie1"/>
          <w:rFonts w:asciiTheme="minorHAnsi" w:hAnsiTheme="minorHAnsi" w:cstheme="minorHAnsi"/>
          <w:i w:val="0"/>
          <w:sz w:val="22"/>
          <w:szCs w:val="22"/>
        </w:rPr>
      </w:pPr>
      <w:r>
        <w:rPr>
          <w:rStyle w:val="Uwydatnienie1"/>
          <w:rFonts w:asciiTheme="minorHAnsi" w:hAnsiTheme="minorHAnsi" w:cstheme="minorHAnsi"/>
          <w:i w:val="0"/>
          <w:sz w:val="22"/>
          <w:szCs w:val="22"/>
        </w:rPr>
        <w:t xml:space="preserve">Załącznik nr 12 do Programu </w:t>
      </w:r>
    </w:p>
    <w:p w14:paraId="4C752B59" w14:textId="77777777" w:rsidR="00AA6BEB" w:rsidRDefault="0024606E">
      <w:pPr>
        <w:pStyle w:val="NormalnyWeb"/>
        <w:spacing w:beforeAutospacing="0" w:after="0" w:afterAutospacing="0"/>
        <w:jc w:val="right"/>
        <w:rPr>
          <w:rStyle w:val="Uwydatnienie1"/>
          <w:rFonts w:asciiTheme="minorHAnsi" w:hAnsiTheme="minorHAnsi" w:cstheme="minorHAnsi"/>
          <w:i w:val="0"/>
          <w:sz w:val="22"/>
          <w:szCs w:val="22"/>
        </w:rPr>
      </w:pPr>
      <w:r>
        <w:rPr>
          <w:rStyle w:val="Uwydatnienie1"/>
          <w:rFonts w:asciiTheme="minorHAnsi" w:hAnsiTheme="minorHAnsi" w:cstheme="minorHAnsi"/>
          <w:i w:val="0"/>
          <w:sz w:val="22"/>
          <w:szCs w:val="22"/>
        </w:rPr>
        <w:t xml:space="preserve">Ministra Rodziny i Polityki Społecznej </w:t>
      </w:r>
    </w:p>
    <w:p w14:paraId="460CC7FA" w14:textId="77777777" w:rsidR="00AA6BEB" w:rsidRDefault="0024606E">
      <w:pPr>
        <w:pStyle w:val="NormalnyWeb"/>
        <w:spacing w:beforeAutospacing="0" w:after="0" w:afterAutospacing="0"/>
        <w:jc w:val="right"/>
        <w:rPr>
          <w:rStyle w:val="Uwydatnienie1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Uwydatnienie1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7360A912" w14:textId="77777777" w:rsidR="00AA6BEB" w:rsidRDefault="0024606E">
      <w:pPr>
        <w:pStyle w:val="NormalnyWeb"/>
        <w:spacing w:beforeAutospacing="0" w:after="0" w:afterAutospacing="0"/>
        <w:jc w:val="right"/>
        <w:rPr>
          <w:rStyle w:val="Uwydatnienie1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>
        <w:rPr>
          <w:rStyle w:val="Uwydatnienie1"/>
          <w:rFonts w:asciiTheme="minorHAnsi" w:hAnsiTheme="minorHAnsi" w:cstheme="minorHAnsi"/>
          <w:i w:val="0"/>
          <w:sz w:val="22"/>
          <w:szCs w:val="22"/>
        </w:rPr>
        <w:t xml:space="preserve"> niepełnosprawnej” – edycja 2023</w:t>
      </w:r>
    </w:p>
    <w:p w14:paraId="5E42FCEA" w14:textId="77777777" w:rsidR="00AA6BEB" w:rsidRDefault="00AA6BEB">
      <w:pPr>
        <w:pStyle w:val="NormalnyWeb"/>
        <w:spacing w:beforeAutospacing="0" w:after="0" w:afterAutospacing="0"/>
        <w:jc w:val="right"/>
        <w:rPr>
          <w:rStyle w:val="Uwydatnienie1"/>
          <w:rFonts w:asciiTheme="minorHAnsi" w:hAnsiTheme="minorHAnsi" w:cstheme="minorHAnsi"/>
        </w:rPr>
      </w:pPr>
    </w:p>
    <w:p w14:paraId="4AED9412" w14:textId="77777777" w:rsidR="00AA6BEB" w:rsidRDefault="0024606E">
      <w:pPr>
        <w:pStyle w:val="NormalnyWeb"/>
        <w:spacing w:beforeAutospacing="0" w:after="0" w:afterAutospacing="0"/>
        <w:jc w:val="center"/>
        <w:rPr>
          <w:rStyle w:val="Uwydatnienie1"/>
          <w:rFonts w:asciiTheme="minorHAnsi" w:hAnsiTheme="minorHAnsi" w:cstheme="minorHAnsi"/>
        </w:rPr>
      </w:pPr>
      <w:r>
        <w:rPr>
          <w:rStyle w:val="Uwydatnienie1"/>
          <w:rFonts w:asciiTheme="minorHAnsi" w:hAnsiTheme="minorHAnsi" w:cstheme="minorHAnsi"/>
        </w:rPr>
        <w:t>WZÓR</w:t>
      </w:r>
    </w:p>
    <w:p w14:paraId="17564212" w14:textId="77777777" w:rsidR="00AA6BEB" w:rsidRDefault="00AA6BE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331639C" w14:textId="77777777" w:rsidR="00AA6BEB" w:rsidRDefault="0024606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Klauzula informacyjna RODO w ramach Programu „Asystent osobisty osoby niepełnosprawnej” – edycja 2023 Ministra </w:t>
      </w:r>
      <w:r>
        <w:rPr>
          <w:rFonts w:eastAsia="Times New Roman" w:cs="Calibri"/>
          <w:b/>
          <w:sz w:val="24"/>
          <w:szCs w:val="24"/>
          <w:lang w:eastAsia="pl-PL"/>
        </w:rPr>
        <w:t>Rodziny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78C744EA" w14:textId="77777777" w:rsidR="00AA6BEB" w:rsidRDefault="00AA6BEB">
      <w:pPr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0FABBEC5" w14:textId="77777777" w:rsidR="00AA6BEB" w:rsidRDefault="0024606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</w:t>
      </w:r>
      <w:r>
        <w:rPr>
          <w:rFonts w:eastAsia="Times New Roman" w:cstheme="minorHAnsi"/>
          <w:lang w:eastAsia="pl-PL"/>
        </w:rPr>
        <w:t xml:space="preserve">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Minister Rodziny i Polityki Społecznej informuje, że:</w:t>
      </w:r>
    </w:p>
    <w:p w14:paraId="4AC2457C" w14:textId="77777777" w:rsidR="00AA6BEB" w:rsidRDefault="00AA6BE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9F08F8C" w14:textId="77777777" w:rsidR="00AA6BEB" w:rsidRDefault="0024606E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</w:t>
      </w:r>
      <w:r>
        <w:rPr>
          <w:rFonts w:eastAsia="Times New Roman" w:cstheme="minorHAnsi"/>
          <w:b/>
          <w:bCs/>
          <w:lang w:eastAsia="pl-PL"/>
        </w:rPr>
        <w:t>e kontaktowe</w:t>
      </w:r>
    </w:p>
    <w:p w14:paraId="3CBFBE1C" w14:textId="77777777" w:rsidR="00AA6BEB" w:rsidRDefault="0024606E">
      <w:pPr>
        <w:spacing w:after="36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 w14:paraId="22ED0041" w14:textId="77777777" w:rsidR="00AA6BEB" w:rsidRDefault="0024606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</w:t>
      </w:r>
      <w:r>
        <w:rPr>
          <w:rFonts w:eastAsia="Times New Roman" w:cstheme="minorHAnsi"/>
          <w:b/>
          <w:bCs/>
          <w:lang w:eastAsia="pl-PL"/>
        </w:rPr>
        <w:t>ntaktowe inspektora ochrony danych osobowych</w:t>
      </w:r>
    </w:p>
    <w:p w14:paraId="792F8D69" w14:textId="77777777" w:rsidR="00AA6BEB" w:rsidRDefault="0024606E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7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3050E025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29B3AD9B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6D17D5B1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66DE4F5" w14:textId="77777777" w:rsidR="00AA6BEB" w:rsidRDefault="0024606E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</w:t>
      </w:r>
      <w:r>
        <w:rPr>
          <w:rFonts w:eastAsia="Times New Roman" w:cstheme="minorHAnsi"/>
        </w:rPr>
        <w:t>zez Ministra Programie „Asystent osobisty osoby niepełnosprawnej” – edycja 2023: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00F55603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niepełnosprawnej” – edycja 2023: imię i naz</w:t>
      </w:r>
      <w:r>
        <w:rPr>
          <w:rFonts w:eastAsia="Times New Roman" w:cstheme="minorHAnsi"/>
        </w:rPr>
        <w:t>wisko oraz dane określone w Karcie zgłoszenia do Programu, w zakresie niezbędnym do przeprowadzenia kontroli, postępowania w trybie nadzoru lub sprawozdawczości.</w:t>
      </w:r>
    </w:p>
    <w:p w14:paraId="5EF15DBF" w14:textId="77777777" w:rsidR="00AA6BEB" w:rsidRDefault="00AA6BE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6CA64C1D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42C2F723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</w:t>
      </w:r>
      <w:proofErr w:type="gramStart"/>
      <w:r>
        <w:rPr>
          <w:rFonts w:eastAsia="Times New Roman" w:cstheme="minorHAnsi"/>
          <w:lang w:eastAsia="pl-PL"/>
        </w:rPr>
        <w:t>dotyczącymi  realizacji</w:t>
      </w:r>
      <w:proofErr w:type="gramEnd"/>
      <w:r>
        <w:rPr>
          <w:rFonts w:eastAsia="Times New Roman" w:cstheme="minorHAnsi"/>
          <w:lang w:eastAsia="pl-PL"/>
        </w:rPr>
        <w:t xml:space="preserve"> Programu „Asystent osobisty osoby niepełnosprawnej” – edycja </w:t>
      </w:r>
      <w:r>
        <w:rPr>
          <w:rFonts w:eastAsia="Times New Roman" w:cstheme="minorHAnsi"/>
          <w:lang w:eastAsia="pl-PL"/>
        </w:rPr>
        <w:t xml:space="preserve">2023. </w:t>
      </w:r>
      <w:bookmarkEnd w:id="0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</w:t>
      </w:r>
      <w:r>
        <w:rPr>
          <w:rFonts w:eastAsia="Times New Roman" w:cstheme="minorHAnsi"/>
          <w:lang w:eastAsia="pl-PL"/>
        </w:rPr>
        <w:t>nia zadania realizowanego w interesie publicznym lub w ramach sprawowania władzy publicznej powierzonej administratorowi oraz art. 9 ust. 2 lit. g RODO gdyż, przetwarzanie jest niezbędne ze względów związanych z ważnym interesem publicznym, na podstawie pr</w:t>
      </w:r>
      <w:r>
        <w:rPr>
          <w:rFonts w:eastAsia="Times New Roman" w:cstheme="minorHAnsi"/>
          <w:lang w:eastAsia="pl-PL"/>
        </w:rPr>
        <w:t>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tym do wyp</w:t>
      </w:r>
      <w:r>
        <w:rPr>
          <w:rFonts w:eastAsia="Times New Roman" w:cstheme="minorHAnsi"/>
          <w:lang w:eastAsia="pl-PL"/>
        </w:rPr>
        <w:t xml:space="preserve">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theme="minorHAnsi"/>
        </w:rPr>
        <w:t>art. 7 ust. 5 ustawy z dnia 23 p</w:t>
      </w:r>
      <w:r>
        <w:rPr>
          <w:rFonts w:cstheme="minorHAnsi"/>
        </w:rPr>
        <w:t>aździernika 2018 r. o Funduszu Solidarnościowym (Dz. U. z 2020 r. poz. 1787).</w:t>
      </w:r>
    </w:p>
    <w:p w14:paraId="4C8FC445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42695AA4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5EC71BAB" w14:textId="77777777" w:rsidR="00AA6BEB" w:rsidRDefault="0024606E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Pani/Pana dane osobowe mogą być przekazywane podmiotom przetwarzającym dane osobowe na zlecenie administratora w zakresie realizow</w:t>
      </w:r>
      <w:r>
        <w:rPr>
          <w:rFonts w:eastAsia="Times New Roman" w:cstheme="minorHAnsi"/>
          <w:lang w:eastAsia="pl-PL"/>
        </w:rPr>
        <w:t xml:space="preserve">anych przez niego obowiązków oraz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</w:t>
      </w:r>
      <w:r>
        <w:rPr>
          <w:rFonts w:eastAsia="Times New Roman" w:cstheme="minorHAnsi"/>
          <w:lang w:eastAsia="pl-PL"/>
        </w:rPr>
        <w:t>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177D6403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4072885A" w14:textId="77777777" w:rsidR="00AA6BEB" w:rsidRDefault="0024606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04E5C68E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Pani/Pana dane osobowe przechowywane będą do czasu wy</w:t>
      </w:r>
      <w:r>
        <w:rPr>
          <w:rFonts w:eastAsia="Times New Roman" w:cstheme="minorHAnsi"/>
          <w:lang w:eastAsia="pl-PL"/>
        </w:rPr>
        <w:t xml:space="preserve">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</w:t>
      </w:r>
      <w:r>
        <w:rPr>
          <w:rFonts w:eastAsia="Calibri" w:cstheme="minorHAnsi"/>
          <w:lang w:eastAsia="pl-PL"/>
        </w:rPr>
        <w:t xml:space="preserve"> dokumentacji.</w:t>
      </w:r>
    </w:p>
    <w:p w14:paraId="7DFEF19A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38878DBE" w14:textId="77777777" w:rsidR="00AA6BEB" w:rsidRDefault="0024606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435581F9" w14:textId="77777777" w:rsidR="00AA6BEB" w:rsidRDefault="0024606E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</w:t>
      </w:r>
      <w:r>
        <w:rPr>
          <w:rFonts w:eastAsia="Times New Roman" w:cstheme="minorHAnsi"/>
        </w:rPr>
        <w:t>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42680007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2AD5ECD4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</w:t>
      </w:r>
      <w:r>
        <w:rPr>
          <w:rFonts w:eastAsia="Times New Roman" w:cstheme="minorHAnsi"/>
          <w:b/>
          <w:lang w:eastAsia="pl-PL"/>
        </w:rPr>
        <w:t>owanie decyzji w tym profilowanie</w:t>
      </w:r>
    </w:p>
    <w:p w14:paraId="6BEB4426" w14:textId="77777777" w:rsidR="00AA6BEB" w:rsidRDefault="0024606E">
      <w:pPr>
        <w:spacing w:after="0" w:line="240" w:lineRule="auto"/>
        <w:ind w:right="-1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3BA25C6B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5EC03D07" w14:textId="77777777" w:rsidR="00AA6BEB" w:rsidRDefault="0024606E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FF20C50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53CF1993" w14:textId="77777777" w:rsidR="00AA6BEB" w:rsidRDefault="00AA6BEB">
      <w:pPr>
        <w:spacing w:after="0" w:line="240" w:lineRule="auto"/>
        <w:ind w:right="-1"/>
        <w:rPr>
          <w:rFonts w:eastAsia="Times New Roman" w:cstheme="minorHAnsi"/>
        </w:rPr>
      </w:pPr>
    </w:p>
    <w:p w14:paraId="4B15054D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00794034" w14:textId="77777777" w:rsidR="00AA6BEB" w:rsidRDefault="0024606E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przez jednostkę samo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„Asystent osobisty osoby niepełnosprawnej” – edycja 2023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6A0CD94" w14:textId="77777777" w:rsidR="00AA6BEB" w:rsidRDefault="00AA6BE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1FB7392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</w:t>
      </w:r>
      <w:r>
        <w:rPr>
          <w:rFonts w:eastAsia="Times New Roman" w:cstheme="minorHAnsi"/>
          <w:b/>
          <w:spacing w:val="-3"/>
          <w:lang w:eastAsia="ar-SA"/>
        </w:rPr>
        <w:t xml:space="preserve"> obowiązku podania danych:</w:t>
      </w:r>
    </w:p>
    <w:p w14:paraId="468D6DF2" w14:textId="77777777" w:rsidR="00AA6BEB" w:rsidRDefault="0024606E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 w14:paraId="3ABFC8D0" w14:textId="77777777" w:rsidR="00AA6BEB" w:rsidRDefault="00AA6BEB">
      <w:pPr>
        <w:rPr>
          <w:rFonts w:cstheme="minorHAnsi"/>
        </w:rPr>
      </w:pPr>
    </w:p>
    <w:sectPr w:rsidR="00AA6BE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BE00" w14:textId="77777777" w:rsidR="00000000" w:rsidRDefault="0024606E">
      <w:pPr>
        <w:spacing w:after="0" w:line="240" w:lineRule="auto"/>
      </w:pPr>
      <w:r>
        <w:separator/>
      </w:r>
    </w:p>
  </w:endnote>
  <w:endnote w:type="continuationSeparator" w:id="0">
    <w:p w14:paraId="4B9DD4FC" w14:textId="77777777" w:rsidR="00000000" w:rsidRDefault="0024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441469"/>
      <w:docPartObj>
        <w:docPartGallery w:val="Page Numbers (Bottom of Page)"/>
        <w:docPartUnique/>
      </w:docPartObj>
    </w:sdtPr>
    <w:sdtEndPr/>
    <w:sdtContent>
      <w:p w14:paraId="0EE0544A" w14:textId="77777777" w:rsidR="00AA6BEB" w:rsidRDefault="0024606E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E4DD6" w14:textId="77777777" w:rsidR="00AA6BEB" w:rsidRDefault="00AA6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79C9E" w14:textId="77777777" w:rsidR="00000000" w:rsidRDefault="0024606E">
      <w:pPr>
        <w:spacing w:after="0" w:line="240" w:lineRule="auto"/>
      </w:pPr>
      <w:r>
        <w:separator/>
      </w:r>
    </w:p>
  </w:footnote>
  <w:footnote w:type="continuationSeparator" w:id="0">
    <w:p w14:paraId="0A9D163D" w14:textId="77777777" w:rsidR="00000000" w:rsidRDefault="00246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EB"/>
    <w:rsid w:val="0024606E"/>
    <w:rsid w:val="00A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409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Uwydatnienie1">
    <w:name w:val="Uwydatnienie1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character" w:customStyle="1" w:styleId="StopkaZnak">
    <w:name w:val="Stopka Znak"/>
    <w:basedOn w:val="Domylnaczcionkaakapitu"/>
    <w:link w:val="Stopka"/>
    <w:uiPriority w:val="99"/>
    <w:qFormat/>
    <w:rsid w:val="003A4C6B"/>
  </w:style>
  <w:style w:type="paragraph" w:styleId="Nagwek">
    <w:name w:val="header"/>
    <w:basedOn w:val="Normalny"/>
    <w:next w:val="Tekstpodstawow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dc:description/>
  <cp:lastModifiedBy>Anna Jakubiec</cp:lastModifiedBy>
  <cp:revision>2</cp:revision>
  <cp:lastPrinted>2021-09-30T08:18:00Z</cp:lastPrinted>
  <dcterms:created xsi:type="dcterms:W3CDTF">2023-01-04T21:04:00Z</dcterms:created>
  <dcterms:modified xsi:type="dcterms:W3CDTF">2023-01-04T21:04:00Z</dcterms:modified>
  <dc:language>pl-PL</dc:language>
</cp:coreProperties>
</file>