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7FD4" w14:textId="7791A6AD" w:rsidR="00396E35" w:rsidRDefault="00396E35" w:rsidP="00396E35">
      <w:pPr>
        <w:pStyle w:val="NormalnyWeb"/>
        <w:jc w:val="center"/>
      </w:pPr>
      <w:r>
        <w:rPr>
          <w:noProof/>
        </w:rPr>
        <w:drawing>
          <wp:inline distT="0" distB="0" distL="0" distR="0" wp14:anchorId="709F48F5" wp14:editId="277967D9">
            <wp:extent cx="3246120" cy="137185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00" cy="137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7C082" w14:textId="167888D3" w:rsidR="00396E35" w:rsidRDefault="00396E35" w:rsidP="00396E35">
      <w:pPr>
        <w:pStyle w:val="NormalnyWeb"/>
      </w:pPr>
      <w:r>
        <w:t>Celem programu jest zapewnienie wsparcia na rzecz seniorów przez świadczenie usług tzw. „opieki na odległość”. W programie tym seniorzy 65+ otrzymują opaskę na rękę, która wspiera ich w ciągu dnia i nocy, a w chwili zagrożenia tej osoby (np. upadek, złe samopoczucie) osoba z telecentrum kontaktuje się, by udzielić pomocy osobiście, poprzez najbliższych lub wezwanie pomocy specjalistów.</w:t>
      </w:r>
    </w:p>
    <w:p w14:paraId="4BDC2173" w14:textId="71A49AAE" w:rsidR="001150E7" w:rsidRDefault="00396E35" w:rsidP="00396E35">
      <w:pPr>
        <w:pStyle w:val="NormalnyWeb"/>
      </w:pPr>
      <w:r>
        <w:rPr>
          <w:rStyle w:val="Pogrubienie"/>
        </w:rPr>
        <w:t>Osoby zainteresowane skorzystaniem z wyżej wymienionego programu proszone są o kontakt z Gminnym Ośrodkiem Pomocy Społecznej w Łodygowicach tel. 338631854, 338631909 email: </w:t>
      </w:r>
      <w:hyperlink r:id="rId5" w:history="1">
        <w:r w:rsidRPr="00557492">
          <w:rPr>
            <w:rStyle w:val="Hipercze"/>
          </w:rPr>
          <w:t>kierownik@gopslodygowice.pl</w:t>
        </w:r>
      </w:hyperlink>
    </w:p>
    <w:p w14:paraId="5FE1ED36" w14:textId="77777777" w:rsidR="00396E35" w:rsidRDefault="00396E35" w:rsidP="00396E35">
      <w:pPr>
        <w:pStyle w:val="NormalnyWeb"/>
      </w:pPr>
    </w:p>
    <w:sectPr w:rsidR="0039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35"/>
    <w:rsid w:val="00004FD8"/>
    <w:rsid w:val="001150E7"/>
    <w:rsid w:val="00396E35"/>
    <w:rsid w:val="003C7E1A"/>
    <w:rsid w:val="004E4039"/>
    <w:rsid w:val="0089746E"/>
    <w:rsid w:val="00E9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282B"/>
  <w15:chartTrackingRefBased/>
  <w15:docId w15:val="{73794131-784B-4740-BE4D-58A7B69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6E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96E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erownik@gopslodygowice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cp:keywords/>
  <dc:description/>
  <cp:lastModifiedBy>Agnieszka Grabska</cp:lastModifiedBy>
  <cp:revision>3</cp:revision>
  <dcterms:created xsi:type="dcterms:W3CDTF">2023-02-01T12:22:00Z</dcterms:created>
  <dcterms:modified xsi:type="dcterms:W3CDTF">2023-02-01T12:29:00Z</dcterms:modified>
</cp:coreProperties>
</file>