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4E4A0" w14:textId="157F0D0E" w:rsidR="00346C58" w:rsidRDefault="00346C58" w:rsidP="00346C58">
      <w:pPr>
        <w:ind w:right="-993"/>
        <w:rPr>
          <w:noProof/>
        </w:rPr>
      </w:pPr>
      <w:r>
        <w:rPr>
          <w:noProof/>
        </w:rPr>
        <w:drawing>
          <wp:inline distT="0" distB="0" distL="0" distR="0" wp14:anchorId="0F3968AD" wp14:editId="28716B53">
            <wp:extent cx="5553075" cy="1616718"/>
            <wp:effectExtent l="0" t="0" r="0" b="2540"/>
            <wp:docPr id="2" name="Obraz 1" descr="Ministerstwo Rodziny i Polityki Społecznej - Portal Gov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isterstwo Rodziny i Polityki Społecznej - Portal Gov.p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415" cy="162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34BDA" w14:textId="77777777" w:rsidR="008668FA" w:rsidRPr="00F41A24" w:rsidRDefault="008668FA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141412"/>
          <w:shd w:val="clear" w:color="auto" w:fill="FFFFFF"/>
        </w:rPr>
        <w:t>Zaproszenie do składania zgłoszeń do udziału w Programie</w:t>
      </w:r>
      <w:r w:rsidRPr="00F41A24">
        <w:rPr>
          <w:rFonts w:asciiTheme="minorHAnsi" w:hAnsiTheme="minorHAnsi" w:cstheme="minorHAnsi"/>
          <w:color w:val="141412"/>
        </w:rPr>
        <w:br/>
      </w:r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 xml:space="preserve">„Opieka </w:t>
      </w:r>
      <w:proofErr w:type="spellStart"/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wytchnieniowa</w:t>
      </w:r>
      <w:proofErr w:type="spellEnd"/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”</w:t>
      </w:r>
      <w:r w:rsidRPr="00F41A24">
        <w:rPr>
          <w:rStyle w:val="Pogrubienie"/>
          <w:rFonts w:asciiTheme="minorHAnsi" w:hAnsiTheme="minorHAnsi" w:cstheme="minorHAnsi"/>
          <w:color w:val="212529"/>
        </w:rPr>
        <w:t> </w:t>
      </w:r>
      <w:r w:rsidRPr="00F41A24">
        <w:rPr>
          <w:rFonts w:asciiTheme="minorHAnsi" w:hAnsiTheme="minorHAnsi" w:cstheme="minorHAnsi"/>
          <w:color w:val="212529"/>
        </w:rPr>
        <w:t>dla Jednostek Samorządu Terytorialnego - edycja 2025.</w:t>
      </w:r>
      <w:r w:rsidRPr="00F41A24">
        <w:rPr>
          <w:rFonts w:asciiTheme="minorHAnsi" w:hAnsiTheme="minorHAnsi" w:cstheme="minorHAnsi"/>
          <w:color w:val="141412"/>
        </w:rPr>
        <w:br/>
      </w:r>
      <w:r w:rsidRPr="00F41A24">
        <w:rPr>
          <w:rFonts w:asciiTheme="minorHAnsi" w:hAnsiTheme="minorHAnsi" w:cstheme="minorHAnsi"/>
          <w:color w:val="141412"/>
          <w:shd w:val="clear" w:color="auto" w:fill="FFFFFF"/>
        </w:rPr>
        <w:t xml:space="preserve">W związku z przystąpieniem przez Gminę Łodygowice do resortowego Programu Ministra Rodziny i Polityki Społecznej </w:t>
      </w:r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 xml:space="preserve">„Opieka </w:t>
      </w:r>
      <w:proofErr w:type="spellStart"/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wytchnieniowa</w:t>
      </w:r>
      <w:proofErr w:type="spellEnd"/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”</w:t>
      </w:r>
      <w:r w:rsidRPr="00F41A24">
        <w:rPr>
          <w:rStyle w:val="Pogrubienie"/>
          <w:rFonts w:asciiTheme="minorHAnsi" w:hAnsiTheme="minorHAnsi" w:cstheme="minorHAnsi"/>
          <w:color w:val="212529"/>
        </w:rPr>
        <w:t> </w:t>
      </w:r>
      <w:r w:rsidRPr="00F41A24">
        <w:rPr>
          <w:rFonts w:asciiTheme="minorHAnsi" w:hAnsiTheme="minorHAnsi" w:cstheme="minorHAnsi"/>
          <w:color w:val="212529"/>
        </w:rPr>
        <w:t>dla Jednostek Samorządu Terytorialnego - edycja 2025, finansowanego ze środków Funduszu Solidarnościowego</w:t>
      </w:r>
      <w:r w:rsidRPr="00F41A24">
        <w:rPr>
          <w:rFonts w:asciiTheme="minorHAnsi" w:hAnsiTheme="minorHAnsi" w:cstheme="minorHAnsi"/>
          <w:color w:val="141412"/>
          <w:shd w:val="clear" w:color="auto" w:fill="FFFFFF"/>
        </w:rPr>
        <w:t xml:space="preserve"> </w:t>
      </w:r>
      <w:r w:rsidRPr="00F41A24">
        <w:rPr>
          <w:rFonts w:asciiTheme="minorHAnsi" w:hAnsiTheme="minorHAnsi" w:cstheme="minorHAnsi"/>
          <w:b/>
          <w:bCs/>
          <w:color w:val="212529"/>
        </w:rPr>
        <w:t>informujemy o rozpoczęciu naboru Uczestników do Programu, zamieszkujących na terenie Gminy Łodygowice w ramach pobytu dziennego w miejscu zamieszkania osoby z niepełnosprawnością.</w:t>
      </w:r>
    </w:p>
    <w:p w14:paraId="0088CAC3" w14:textId="6191B86B" w:rsidR="008668FA" w:rsidRPr="00F41A24" w:rsidRDefault="008668FA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141412"/>
          <w:shd w:val="clear" w:color="auto" w:fill="FFFFFF"/>
        </w:rPr>
      </w:pPr>
    </w:p>
    <w:p w14:paraId="27668FEC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 w:rsidRPr="00F41A24">
        <w:rPr>
          <w:rStyle w:val="Pogrubienie"/>
          <w:rFonts w:asciiTheme="minorHAnsi" w:hAnsiTheme="minorHAnsi" w:cstheme="minorHAnsi"/>
          <w:color w:val="212529"/>
        </w:rPr>
        <w:t> I. INFORMACJE O PROGRAMIE</w:t>
      </w:r>
    </w:p>
    <w:p w14:paraId="24AC25EE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Style w:val="Pogrubienie"/>
          <w:rFonts w:asciiTheme="minorHAnsi" w:hAnsiTheme="minorHAnsi" w:cstheme="minorHAnsi"/>
          <w:color w:val="212529"/>
        </w:rPr>
        <w:t>Adresaci Programu</w:t>
      </w:r>
    </w:p>
    <w:p w14:paraId="4052EFB8" w14:textId="77777777" w:rsidR="002A5D7A" w:rsidRPr="00F41A24" w:rsidRDefault="00346C58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41A24">
        <w:rPr>
          <w:rFonts w:cstheme="minorHAnsi"/>
          <w:color w:val="212529"/>
          <w:sz w:val="24"/>
          <w:szCs w:val="24"/>
        </w:rPr>
        <w:t>Program adresowany jest  do członków rodzin lub opiekunów sprawujących bezpośrednią opiekę nad:</w:t>
      </w:r>
      <w:r w:rsidRPr="00F41A24">
        <w:rPr>
          <w:rFonts w:cstheme="minorHAnsi"/>
          <w:color w:val="212529"/>
          <w:sz w:val="24"/>
          <w:szCs w:val="24"/>
        </w:rPr>
        <w:br/>
      </w:r>
      <w:r w:rsidR="002A5D7A" w:rsidRPr="00F41A24">
        <w:rPr>
          <w:rFonts w:cstheme="minorHAnsi"/>
          <w:kern w:val="0"/>
          <w:sz w:val="24"/>
          <w:szCs w:val="24"/>
        </w:rPr>
        <w:t>1) dziećmi od ukończenia 2. roku życia do ukończenia 16. roku życia posiadającymi</w:t>
      </w:r>
    </w:p>
    <w:p w14:paraId="48C34BE5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41A24">
        <w:rPr>
          <w:rFonts w:cstheme="minorHAnsi"/>
          <w:kern w:val="0"/>
          <w:sz w:val="24"/>
          <w:szCs w:val="24"/>
        </w:rPr>
        <w:t>orzeczenie o niepełnosprawności lub</w:t>
      </w:r>
    </w:p>
    <w:p w14:paraId="0743792B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41A24">
        <w:rPr>
          <w:rFonts w:cstheme="minorHAnsi"/>
          <w:kern w:val="0"/>
          <w:sz w:val="24"/>
          <w:szCs w:val="24"/>
        </w:rPr>
        <w:t>2) osobami niepełnosprawnymi posiadającymi:</w:t>
      </w:r>
    </w:p>
    <w:p w14:paraId="428C2C74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41A24">
        <w:rPr>
          <w:rFonts w:cstheme="minorHAnsi"/>
          <w:kern w:val="0"/>
          <w:sz w:val="24"/>
          <w:szCs w:val="24"/>
        </w:rPr>
        <w:t>a) orzeczenie o znacznym stopniu niepełnosprawności albo</w:t>
      </w:r>
    </w:p>
    <w:p w14:paraId="16924312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41A24">
        <w:rPr>
          <w:rFonts w:cstheme="minorHAnsi"/>
          <w:kern w:val="0"/>
          <w:sz w:val="24"/>
          <w:szCs w:val="24"/>
        </w:rPr>
        <w:t>b) orzeczenie traktowane na równi z orzeczeniem o znacznym stopniu</w:t>
      </w:r>
    </w:p>
    <w:p w14:paraId="0423D6B8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41A24">
        <w:rPr>
          <w:rFonts w:cstheme="minorHAnsi"/>
          <w:kern w:val="0"/>
          <w:sz w:val="24"/>
          <w:szCs w:val="24"/>
        </w:rPr>
        <w:t>niepełnosprawności, zgodnie z art. 5 i art. 62 ustawy z dnia 27 sierpnia 1997 r.</w:t>
      </w:r>
    </w:p>
    <w:p w14:paraId="6DF107C4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41A24">
        <w:rPr>
          <w:rFonts w:cstheme="minorHAnsi"/>
          <w:kern w:val="0"/>
          <w:sz w:val="24"/>
          <w:szCs w:val="24"/>
        </w:rPr>
        <w:t>o rehabilitacji zawodowej i społecznej oraz zatrudnianiu osób</w:t>
      </w:r>
    </w:p>
    <w:p w14:paraId="308792D7" w14:textId="52C3C983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kern w:val="0"/>
          <w:sz w:val="24"/>
          <w:szCs w:val="24"/>
        </w:rPr>
      </w:pPr>
      <w:r w:rsidRPr="00F41A24">
        <w:rPr>
          <w:rFonts w:cstheme="minorHAnsi"/>
          <w:kern w:val="0"/>
          <w:sz w:val="24"/>
          <w:szCs w:val="24"/>
        </w:rPr>
        <w:t>niepełnosprawnych</w:t>
      </w:r>
    </w:p>
    <w:p w14:paraId="7866F63A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b/>
          <w:bCs/>
          <w:color w:val="212529"/>
          <w:sz w:val="24"/>
          <w:szCs w:val="24"/>
        </w:rPr>
      </w:pPr>
    </w:p>
    <w:p w14:paraId="2A0FDC13" w14:textId="78CB7655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b/>
          <w:bCs/>
          <w:color w:val="212529"/>
        </w:rPr>
        <w:t>Głównym celem Programu jest</w:t>
      </w:r>
      <w:r w:rsidRPr="00F41A24">
        <w:rPr>
          <w:rFonts w:asciiTheme="minorHAnsi" w:hAnsiTheme="minorHAnsi" w:cstheme="minorHAnsi"/>
          <w:color w:val="212529"/>
        </w:rPr>
        <w:t xml:space="preserve"> wsparcie członków rodzin lub opiekunów sprawujących bezpośrednią opiekę nad w/w osobami, poprzez umożliwienie uzyskania doraźnej, czasowej pomocy  w formie usługi opieki </w:t>
      </w:r>
      <w:proofErr w:type="spellStart"/>
      <w:r w:rsidRPr="00F41A24">
        <w:rPr>
          <w:rFonts w:asciiTheme="minorHAnsi" w:hAnsiTheme="minorHAnsi" w:cstheme="minorHAnsi"/>
          <w:color w:val="212529"/>
        </w:rPr>
        <w:t>wytchnieniowej</w:t>
      </w:r>
      <w:proofErr w:type="spellEnd"/>
      <w:r w:rsidRPr="00F41A24">
        <w:rPr>
          <w:rFonts w:asciiTheme="minorHAnsi" w:hAnsiTheme="minorHAnsi" w:cstheme="minorHAnsi"/>
          <w:color w:val="212529"/>
        </w:rPr>
        <w:t xml:space="preserve">, tj. odciążenie od codziennych obowiązków łączących się ze sprawowaniem opieki nad osobą z niepełnosprawnością przez zapewnienie czasowego zastępstwa  w tym zakresie. Dzięki temu wsparciu, osoby zaangażowane na co dzień w sprawowanie opieki nad osobą z niepełnosprawnością dysponować będą czasem, który mogą przeznaczyć na odpoczynek  i regenerację, jak również na załatwienie niezbędnych spraw życiowych. Usługi opieki </w:t>
      </w:r>
      <w:proofErr w:type="spellStart"/>
      <w:r w:rsidRPr="00F41A24">
        <w:rPr>
          <w:rFonts w:asciiTheme="minorHAnsi" w:hAnsiTheme="minorHAnsi" w:cstheme="minorHAnsi"/>
          <w:color w:val="212529"/>
        </w:rPr>
        <w:t>wytchnieniowej</w:t>
      </w:r>
      <w:proofErr w:type="spellEnd"/>
      <w:r w:rsidRPr="00F41A24">
        <w:rPr>
          <w:rFonts w:asciiTheme="minorHAnsi" w:hAnsiTheme="minorHAnsi" w:cstheme="minorHAnsi"/>
          <w:color w:val="212529"/>
        </w:rPr>
        <w:t xml:space="preserve"> mogą służyć również okresowemu zabezpieczeniu potrzeb osoby z niepełnosprawnością w sytuacji, gdy </w:t>
      </w:r>
      <w:r w:rsidRPr="00F41A24">
        <w:rPr>
          <w:rFonts w:asciiTheme="minorHAnsi" w:hAnsiTheme="minorHAnsi" w:cstheme="minorHAnsi"/>
          <w:color w:val="212529"/>
        </w:rPr>
        <w:lastRenderedPageBreak/>
        <w:t>członkowie rodzin lub opiekunowie z różnych powodów nie będą mogli wykonywać swoich obowiązków.</w:t>
      </w:r>
    </w:p>
    <w:p w14:paraId="3D7A7BFA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Style w:val="Pogrubienie"/>
          <w:rFonts w:asciiTheme="minorHAnsi" w:hAnsiTheme="minorHAnsi" w:cstheme="minorHAnsi"/>
          <w:color w:val="212529"/>
        </w:rPr>
        <w:t xml:space="preserve">Usługi opieki </w:t>
      </w:r>
      <w:proofErr w:type="spellStart"/>
      <w:r w:rsidRPr="00F41A24">
        <w:rPr>
          <w:rStyle w:val="Pogrubienie"/>
          <w:rFonts w:asciiTheme="minorHAnsi" w:hAnsiTheme="minorHAnsi" w:cstheme="minorHAnsi"/>
          <w:color w:val="212529"/>
        </w:rPr>
        <w:t>wytchnieniowej</w:t>
      </w:r>
      <w:proofErr w:type="spellEnd"/>
      <w:r w:rsidRPr="00F41A24">
        <w:rPr>
          <w:rStyle w:val="Pogrubienie"/>
          <w:rFonts w:asciiTheme="minorHAnsi" w:hAnsiTheme="minorHAnsi" w:cstheme="minorHAnsi"/>
          <w:color w:val="212529"/>
        </w:rPr>
        <w:t xml:space="preserve"> przysługują w przypadku zamieszkiwania członka rodziny lub opiekuna we wspólnym gospodarstwie domowym z osobą z niepełnosprawnością, która wymaga stałej opieki w zakresie potrzeb życia codziennego</w:t>
      </w:r>
      <w:r w:rsidRPr="00F41A24">
        <w:rPr>
          <w:rFonts w:asciiTheme="minorHAnsi" w:hAnsiTheme="minorHAnsi" w:cstheme="minorHAnsi"/>
          <w:color w:val="212529"/>
        </w:rPr>
        <w:t>.</w:t>
      </w:r>
    </w:p>
    <w:p w14:paraId="1EF2ECB4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t xml:space="preserve">Usługi opieki </w:t>
      </w:r>
      <w:proofErr w:type="spellStart"/>
      <w:r w:rsidRPr="00F41A24">
        <w:rPr>
          <w:rFonts w:asciiTheme="minorHAnsi" w:hAnsiTheme="minorHAnsi" w:cstheme="minorHAnsi"/>
          <w:color w:val="212529"/>
        </w:rPr>
        <w:t>wytchnieniowej</w:t>
      </w:r>
      <w:proofErr w:type="spellEnd"/>
      <w:r w:rsidRPr="00F41A24">
        <w:rPr>
          <w:rFonts w:asciiTheme="minorHAnsi" w:hAnsiTheme="minorHAnsi" w:cstheme="minorHAnsi"/>
          <w:color w:val="212529"/>
        </w:rPr>
        <w:t xml:space="preserve"> w Gminie Łodygowice mogą świadczyć osoby wskazane przez uczestnika programu, niebędące członkami rodziny uczestnika, opiekunami prawnymi uczestnika lub osobami faktycznie zamieszkującymi razem z uczestnikiem.</w:t>
      </w:r>
    </w:p>
    <w:p w14:paraId="53D0044D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kern w:val="0"/>
          <w:sz w:val="24"/>
          <w:szCs w:val="24"/>
        </w:rPr>
      </w:pPr>
      <w:r w:rsidRPr="00F41A24">
        <w:rPr>
          <w:rFonts w:cstheme="minorHAnsi"/>
          <w:i/>
          <w:iCs/>
          <w:kern w:val="0"/>
          <w:sz w:val="24"/>
          <w:szCs w:val="24"/>
        </w:rPr>
        <w:t>Na potrzeby realizacji Programu za członków rodziny osoby z niepełnosprawnością</w:t>
      </w:r>
    </w:p>
    <w:p w14:paraId="6E41E479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kern w:val="0"/>
          <w:sz w:val="24"/>
          <w:szCs w:val="24"/>
        </w:rPr>
      </w:pPr>
      <w:r w:rsidRPr="00F41A24">
        <w:rPr>
          <w:rFonts w:cstheme="minorHAnsi"/>
          <w:i/>
          <w:iCs/>
          <w:kern w:val="0"/>
          <w:sz w:val="24"/>
          <w:szCs w:val="24"/>
        </w:rPr>
        <w:t>uznaje się wstępnych oraz zstępnych, krewnych w linii bocznej, małżonka, wstępnych</w:t>
      </w:r>
    </w:p>
    <w:p w14:paraId="70E6E260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kern w:val="0"/>
          <w:sz w:val="24"/>
          <w:szCs w:val="24"/>
        </w:rPr>
      </w:pPr>
      <w:r w:rsidRPr="00F41A24">
        <w:rPr>
          <w:rFonts w:cstheme="minorHAnsi"/>
          <w:i/>
          <w:iCs/>
          <w:kern w:val="0"/>
          <w:sz w:val="24"/>
          <w:szCs w:val="24"/>
        </w:rPr>
        <w:t>oraz zstępnych małżonka, krewnych w linii bocznej małżonka, zięcia, synową, macochę,</w:t>
      </w:r>
    </w:p>
    <w:p w14:paraId="648776C8" w14:textId="77777777" w:rsidR="002A5D7A" w:rsidRPr="00F41A24" w:rsidRDefault="002A5D7A" w:rsidP="00F41A24">
      <w:pPr>
        <w:autoSpaceDE w:val="0"/>
        <w:autoSpaceDN w:val="0"/>
        <w:adjustRightInd w:val="0"/>
        <w:spacing w:after="0" w:line="276" w:lineRule="auto"/>
        <w:rPr>
          <w:rFonts w:cstheme="minorHAnsi"/>
          <w:i/>
          <w:iCs/>
          <w:kern w:val="0"/>
          <w:sz w:val="24"/>
          <w:szCs w:val="24"/>
        </w:rPr>
      </w:pPr>
      <w:r w:rsidRPr="00F41A24">
        <w:rPr>
          <w:rFonts w:cstheme="minorHAnsi"/>
          <w:i/>
          <w:iCs/>
          <w:kern w:val="0"/>
          <w:sz w:val="24"/>
          <w:szCs w:val="24"/>
        </w:rPr>
        <w:t>ojczyma oraz osobę pozostającą we wspólnym pożyciu, a także osobę pozostającą</w:t>
      </w:r>
    </w:p>
    <w:p w14:paraId="686F88C9" w14:textId="7BC19DD9" w:rsidR="00346C58" w:rsidRPr="00F41A24" w:rsidRDefault="002A5D7A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i/>
          <w:iCs/>
        </w:rPr>
        <w:t>w stosunku przysposobienia z osobą z niepełnosprawnością.</w:t>
      </w:r>
    </w:p>
    <w:p w14:paraId="19DF673B" w14:textId="600F44BC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t xml:space="preserve">W przypadku, gdy usługi opieki </w:t>
      </w:r>
      <w:proofErr w:type="spellStart"/>
      <w:r w:rsidRPr="00F41A24">
        <w:rPr>
          <w:rFonts w:asciiTheme="minorHAnsi" w:hAnsiTheme="minorHAnsi" w:cstheme="minorHAnsi"/>
          <w:color w:val="212529"/>
        </w:rPr>
        <w:t>wytchnieniowej</w:t>
      </w:r>
      <w:proofErr w:type="spellEnd"/>
      <w:r w:rsidRPr="00F41A24">
        <w:rPr>
          <w:rFonts w:asciiTheme="minorHAnsi" w:hAnsiTheme="minorHAnsi" w:cstheme="minorHAnsi"/>
          <w:color w:val="212529"/>
        </w:rPr>
        <w:t xml:space="preserve"> będą świadczone na rzecz dzieci z niepełnosprawnościami </w:t>
      </w:r>
      <w:r w:rsidR="002A5D7A" w:rsidRPr="00F41A24">
        <w:rPr>
          <w:rFonts w:asciiTheme="minorHAnsi" w:hAnsiTheme="minorHAnsi" w:cstheme="minorHAnsi"/>
          <w:color w:val="212529"/>
        </w:rPr>
        <w:t>od</w:t>
      </w:r>
      <w:r w:rsidRPr="00F41A24">
        <w:rPr>
          <w:rFonts w:asciiTheme="minorHAnsi" w:hAnsiTheme="minorHAnsi" w:cstheme="minorHAnsi"/>
          <w:color w:val="212529"/>
        </w:rPr>
        <w:t xml:space="preserve"> ukończenia 2 roku życia do ukończenia 16 roku życia w odniesieniu do osoby, która ma świadczyć usługi  wymagane jest także:</w:t>
      </w:r>
    </w:p>
    <w:p w14:paraId="2A87FE9A" w14:textId="77777777" w:rsidR="00346C58" w:rsidRPr="00F41A24" w:rsidRDefault="00346C58" w:rsidP="00F41A24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t>zaświadczenie o niekaralności;</w:t>
      </w:r>
    </w:p>
    <w:p w14:paraId="3E3F2E51" w14:textId="77777777" w:rsidR="00346C58" w:rsidRPr="00F41A24" w:rsidRDefault="00346C58" w:rsidP="00F41A24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t>informacja o niefigurowaniu w Rejestrze Sprawców Przestępstw na Tle Seksualnym w postaci wydruku pobranej informacji z Rejestru;</w:t>
      </w:r>
    </w:p>
    <w:p w14:paraId="18E0A123" w14:textId="77777777" w:rsidR="00346C58" w:rsidRPr="00F41A24" w:rsidRDefault="00346C58" w:rsidP="00F41A24">
      <w:pPr>
        <w:pStyle w:val="western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t>pisemna akceptacja osoby opiekuna ze strony rodzica lub opiekuna prawnego dziecka z niepełnosprawnością.</w:t>
      </w:r>
    </w:p>
    <w:p w14:paraId="7C9268AB" w14:textId="431F821B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 xml:space="preserve">Osoby zainteresowane uczestnictwem w programie proszeni są o zapoznanie się z treścią Programu Ministra Rodziny i Polityki Społecznej „Opieka </w:t>
      </w:r>
      <w:proofErr w:type="spellStart"/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Wytchnieniowa</w:t>
      </w:r>
      <w:proofErr w:type="spellEnd"/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” dla Jednostek Samorządu Terytorialnego - edycja 2025” stanowiącego załącznik do niniejszego ogłoszenia.</w:t>
      </w:r>
    </w:p>
    <w:p w14:paraId="17C667BA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t>W razie wątpliwości, informacji i wyjaśnień dotyczących programu i jego realizacji udzielają pracownicy Gminnego Ośrodka Pomocy Społecznej w Łodygowicach wskazani w niniejszym ogłoszeniu.</w:t>
      </w:r>
    </w:p>
    <w:p w14:paraId="31860AEF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 w:rsidRPr="00F41A24">
        <w:rPr>
          <w:rStyle w:val="Pogrubienie"/>
          <w:rFonts w:asciiTheme="minorHAnsi" w:hAnsiTheme="minorHAnsi" w:cstheme="minorHAnsi"/>
          <w:color w:val="212529"/>
        </w:rPr>
        <w:t> II. ZASADY I TERMINY NABORU</w:t>
      </w:r>
    </w:p>
    <w:p w14:paraId="7E5E4DC9" w14:textId="7E77AB01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000000"/>
        </w:rPr>
        <w:t>Nabór uczestników programu prowadzony będzie począwszy od dnia publikacji niniejszego ogłoszenia </w:t>
      </w:r>
      <w:r w:rsidRPr="00F41A24">
        <w:rPr>
          <w:rStyle w:val="Pogrubienie"/>
          <w:rFonts w:asciiTheme="minorHAnsi" w:hAnsiTheme="minorHAnsi" w:cstheme="minorHAnsi"/>
          <w:color w:val="000000"/>
        </w:rPr>
        <w:t>do 1</w:t>
      </w:r>
      <w:r w:rsidR="00F41A24" w:rsidRPr="00F41A24">
        <w:rPr>
          <w:rStyle w:val="Pogrubienie"/>
          <w:rFonts w:asciiTheme="minorHAnsi" w:hAnsiTheme="minorHAnsi" w:cstheme="minorHAnsi"/>
          <w:color w:val="000000"/>
        </w:rPr>
        <w:t>2</w:t>
      </w:r>
      <w:r w:rsidRPr="00F41A24">
        <w:rPr>
          <w:rStyle w:val="Pogrubienie"/>
          <w:rFonts w:asciiTheme="minorHAnsi" w:hAnsiTheme="minorHAnsi" w:cstheme="minorHAnsi"/>
          <w:color w:val="000000"/>
        </w:rPr>
        <w:t> marca 202</w:t>
      </w:r>
      <w:r w:rsidR="008668FA" w:rsidRPr="00F41A24">
        <w:rPr>
          <w:rStyle w:val="Pogrubienie"/>
          <w:rFonts w:asciiTheme="minorHAnsi" w:hAnsiTheme="minorHAnsi" w:cstheme="minorHAnsi"/>
          <w:color w:val="000000"/>
        </w:rPr>
        <w:t xml:space="preserve">5 </w:t>
      </w:r>
      <w:r w:rsidRPr="00F41A24">
        <w:rPr>
          <w:rStyle w:val="Pogrubienie"/>
          <w:rFonts w:asciiTheme="minorHAnsi" w:hAnsiTheme="minorHAnsi" w:cstheme="minorHAnsi"/>
          <w:color w:val="000000"/>
        </w:rPr>
        <w:t>roku.</w:t>
      </w:r>
    </w:p>
    <w:p w14:paraId="02DB057E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t xml:space="preserve">Gmina w pierwszej kolejności uwzględnia potrzeby członków rodzin lub opiekunów sprawujących bezpośrednią opiekę nad osobą z niepełnosprawnością, która stale przebywa w domu i nie korzysta np. z ośrodka wsparcia, z placówek pobytu całodobowego, ze środowiskowego domu samopomocy, z dziennego domu pomocy, z warsztatu terapii zajęciowej lub niezatrudnionych, uczących się lub studiujących jednocześnie przyznając usługi opieki </w:t>
      </w:r>
      <w:proofErr w:type="spellStart"/>
      <w:r w:rsidRPr="00F41A24">
        <w:rPr>
          <w:rFonts w:asciiTheme="minorHAnsi" w:hAnsiTheme="minorHAnsi" w:cstheme="minorHAnsi"/>
          <w:color w:val="212529"/>
        </w:rPr>
        <w:t>wytchnieniowej</w:t>
      </w:r>
      <w:proofErr w:type="spellEnd"/>
      <w:r w:rsidRPr="00F41A24">
        <w:rPr>
          <w:rFonts w:asciiTheme="minorHAnsi" w:hAnsiTheme="minorHAnsi" w:cstheme="minorHAnsi"/>
          <w:color w:val="212529"/>
        </w:rPr>
        <w:t xml:space="preserve"> bierze pod uwagę stan zdrowia i sytuację życiową uczestników </w:t>
      </w:r>
      <w:r w:rsidRPr="00F41A24">
        <w:rPr>
          <w:rFonts w:asciiTheme="minorHAnsi" w:hAnsiTheme="minorHAnsi" w:cstheme="minorHAnsi"/>
          <w:color w:val="212529"/>
        </w:rPr>
        <w:lastRenderedPageBreak/>
        <w:t>Programu oraz osób z niepełnosprawnościami dlatego zastrzega sobie prawo ograniczania wymiaru godzinowego jak i okresu przyznania usług, celem zwiększenia jej dostępności dla wnioskodawców.</w:t>
      </w:r>
    </w:p>
    <w:p w14:paraId="276E74C9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t xml:space="preserve">Jednocześnie zastrzega się, iż w przypadku nadmiernej ilości wniosków uniemożliwiającej przyznanie opieki </w:t>
      </w:r>
      <w:proofErr w:type="spellStart"/>
      <w:r w:rsidRPr="00F41A24">
        <w:rPr>
          <w:rFonts w:asciiTheme="minorHAnsi" w:hAnsiTheme="minorHAnsi" w:cstheme="minorHAnsi"/>
          <w:color w:val="212529"/>
        </w:rPr>
        <w:t>wytchnieniowej</w:t>
      </w:r>
      <w:proofErr w:type="spellEnd"/>
      <w:r w:rsidRPr="00F41A24">
        <w:rPr>
          <w:rFonts w:asciiTheme="minorHAnsi" w:hAnsiTheme="minorHAnsi" w:cstheme="minorHAnsi"/>
          <w:color w:val="212529"/>
        </w:rPr>
        <w:t xml:space="preserve"> wszystkim wnioskodawcom, decydować będzie kolejność wpływu wniosków.</w:t>
      </w:r>
    </w:p>
    <w:p w14:paraId="53831DD6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t>W przypadku posiadania wolnych miejsc po zakończeniu rekrutacji w wyżej wskazanym terminie zakłada się dalszą kwalifikację osób do udziału w programie z listy rezerwowej.</w:t>
      </w:r>
    </w:p>
    <w:p w14:paraId="681C6AEA" w14:textId="76B45E32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212529"/>
        </w:rPr>
      </w:pPr>
      <w:r w:rsidRPr="00F41A24">
        <w:rPr>
          <w:rFonts w:asciiTheme="minorHAnsi" w:hAnsiTheme="minorHAnsi" w:cstheme="minorHAnsi"/>
          <w:color w:val="212529"/>
        </w:rPr>
        <w:t>Zgłoszenie uczestnika programu w ramach naboru może zostać dokonane w następujący sposób:</w:t>
      </w:r>
      <w:r w:rsidRPr="00F41A24">
        <w:rPr>
          <w:rFonts w:asciiTheme="minorHAnsi" w:hAnsiTheme="minorHAnsi" w:cstheme="minorHAnsi"/>
          <w:color w:val="212529"/>
        </w:rPr>
        <w:br/>
        <w:t>• osobiście w siedzibie Gminnego Ośrodka Pomocy Społecznej w Łodygowicach 34</w:t>
      </w:r>
      <w:r w:rsidRPr="00F41A24">
        <w:rPr>
          <w:rFonts w:asciiTheme="minorHAnsi" w:hAnsiTheme="minorHAnsi" w:cstheme="minorHAnsi"/>
          <w:color w:val="212529"/>
        </w:rPr>
        <w:noBreakHyphen/>
        <w:t>325 Łodygowice ul. Królowej Jadwigi 6, </w:t>
      </w:r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od poniedziałku do piątku w godzinach pracy ośrodka </w:t>
      </w:r>
      <w:proofErr w:type="spellStart"/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tj</w:t>
      </w:r>
      <w:proofErr w:type="spellEnd"/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:</w:t>
      </w:r>
      <w:r w:rsidRPr="00F41A24">
        <w:rPr>
          <w:rFonts w:asciiTheme="minorHAnsi" w:hAnsiTheme="minorHAnsi" w:cstheme="minorHAnsi"/>
          <w:color w:val="212529"/>
        </w:rPr>
        <w:br/>
      </w:r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poniedziałek, wtorek, środa 7:00- 15:00,</w:t>
      </w:r>
      <w:r w:rsidRPr="00F41A24">
        <w:rPr>
          <w:rFonts w:asciiTheme="minorHAnsi" w:hAnsiTheme="minorHAnsi" w:cstheme="minorHAnsi"/>
          <w:color w:val="212529"/>
        </w:rPr>
        <w:br/>
      </w:r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czwartek 7:00- 16:30,</w:t>
      </w:r>
      <w:r w:rsidRPr="00F41A24">
        <w:rPr>
          <w:rFonts w:asciiTheme="minorHAnsi" w:hAnsiTheme="minorHAnsi" w:cstheme="minorHAnsi"/>
          <w:color w:val="212529"/>
        </w:rPr>
        <w:br/>
      </w:r>
      <w:r w:rsidRPr="00F41A24">
        <w:rPr>
          <w:rStyle w:val="Pogrubienie"/>
          <w:rFonts w:asciiTheme="minorHAnsi" w:hAnsiTheme="minorHAnsi" w:cstheme="minorHAnsi"/>
          <w:b w:val="0"/>
          <w:bCs w:val="0"/>
          <w:color w:val="212529"/>
        </w:rPr>
        <w:t>piątek 7:00- 13:30,</w:t>
      </w:r>
      <w:r w:rsidRPr="00F41A24">
        <w:rPr>
          <w:rFonts w:asciiTheme="minorHAnsi" w:hAnsiTheme="minorHAnsi" w:cstheme="minorHAnsi"/>
          <w:color w:val="212529"/>
        </w:rPr>
        <w:br/>
        <w:t xml:space="preserve">• drogą elektroniczną na adres email: </w:t>
      </w:r>
      <w:hyperlink r:id="rId7" w:history="1">
        <w:r w:rsidRPr="00F41A24">
          <w:rPr>
            <w:rStyle w:val="Hipercze"/>
            <w:rFonts w:asciiTheme="minorHAnsi" w:hAnsiTheme="minorHAnsi" w:cstheme="minorHAnsi"/>
          </w:rPr>
          <w:t>kierownik@gopslodygowice.pl</w:t>
        </w:r>
      </w:hyperlink>
    </w:p>
    <w:p w14:paraId="253E7A7C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212529"/>
        </w:rPr>
      </w:pPr>
    </w:p>
    <w:p w14:paraId="68EDBAF7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212529"/>
          <w:shd w:val="clear" w:color="auto" w:fill="FFFFFF"/>
        </w:rPr>
      </w:pPr>
      <w:r w:rsidRPr="00F41A24">
        <w:rPr>
          <w:rFonts w:asciiTheme="minorHAnsi" w:hAnsiTheme="minorHAnsi" w:cstheme="minorHAnsi"/>
          <w:color w:val="212529"/>
          <w:shd w:val="clear" w:color="auto" w:fill="FFFFFF"/>
        </w:rPr>
        <w:t>Zgłoszenie obejmuje następujące dokumenty:</w:t>
      </w:r>
    </w:p>
    <w:p w14:paraId="3D47BDE0" w14:textId="4574D8A7" w:rsidR="00346C58" w:rsidRPr="00F41A24" w:rsidRDefault="00A1592B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212529"/>
          <w:shd w:val="clear" w:color="auto" w:fill="FFFFFF"/>
        </w:rPr>
      </w:pPr>
      <w:r w:rsidRPr="00F41A24">
        <w:rPr>
          <w:rFonts w:asciiTheme="minorHAnsi" w:hAnsiTheme="minorHAnsi" w:cstheme="minorHAnsi"/>
          <w:color w:val="141412"/>
        </w:rPr>
        <w:br/>
      </w:r>
      <w:r w:rsidRPr="00F41A24">
        <w:rPr>
          <w:rFonts w:asciiTheme="minorHAnsi" w:hAnsiTheme="minorHAnsi" w:cstheme="minorHAnsi"/>
          <w:color w:val="141412"/>
          <w:shd w:val="clear" w:color="auto" w:fill="FFFFFF"/>
        </w:rPr>
        <w:t xml:space="preserve">1. Karta zgłoszenia do Programu „Opieka </w:t>
      </w:r>
      <w:proofErr w:type="spellStart"/>
      <w:r w:rsidRPr="00F41A24">
        <w:rPr>
          <w:rFonts w:asciiTheme="minorHAnsi" w:hAnsiTheme="minorHAnsi" w:cstheme="minorHAnsi"/>
          <w:color w:val="141412"/>
          <w:shd w:val="clear" w:color="auto" w:fill="FFFFFF"/>
        </w:rPr>
        <w:t>wytchnieniowa</w:t>
      </w:r>
      <w:proofErr w:type="spellEnd"/>
      <w:r w:rsidRPr="00F41A24">
        <w:rPr>
          <w:rFonts w:asciiTheme="minorHAnsi" w:hAnsiTheme="minorHAnsi" w:cstheme="minorHAnsi"/>
          <w:color w:val="141412"/>
          <w:shd w:val="clear" w:color="auto" w:fill="FFFFFF"/>
        </w:rPr>
        <w:t>” dla Jednostek Samorządu Terytorialnego – edycja 2025”, stanowiąca załącznik do niniejszego ogłoszenia.</w:t>
      </w:r>
      <w:r w:rsidRPr="00F41A24">
        <w:rPr>
          <w:rFonts w:asciiTheme="minorHAnsi" w:hAnsiTheme="minorHAnsi" w:cstheme="minorHAnsi"/>
          <w:color w:val="141412"/>
        </w:rPr>
        <w:br/>
      </w:r>
      <w:r w:rsidRPr="00F41A24">
        <w:rPr>
          <w:rFonts w:asciiTheme="minorHAnsi" w:hAnsiTheme="minorHAnsi" w:cstheme="minorHAnsi"/>
          <w:color w:val="141412"/>
          <w:shd w:val="clear" w:color="auto" w:fill="FFFFFF"/>
        </w:rPr>
        <w:t>2. Klauzula RODO podpisana odpowiednio przez osobę zgłaszającą udział w programie lub opiekuna prawnego osoby niepełnosprawnej, stanowiąca załącznik do niniejszego ogłoszenia.</w:t>
      </w:r>
      <w:r w:rsidRPr="00F41A24">
        <w:rPr>
          <w:rFonts w:asciiTheme="minorHAnsi" w:hAnsiTheme="minorHAnsi" w:cstheme="minorHAnsi"/>
          <w:color w:val="141412"/>
        </w:rPr>
        <w:br/>
      </w:r>
      <w:r w:rsidRPr="00F41A24">
        <w:rPr>
          <w:rFonts w:asciiTheme="minorHAnsi" w:hAnsiTheme="minorHAnsi" w:cstheme="minorHAnsi"/>
          <w:color w:val="141412"/>
          <w:shd w:val="clear" w:color="auto" w:fill="FFFFFF"/>
        </w:rPr>
        <w:t>3. Kserokopia (dla formy elektronicznej skan/fotokopia) aktualnego orzeczenia o znacznym lub umiarkowanym stopniu niepełnosprawności albo orzeczenia równoważnego do wyżej wymienionych lub w przypadku dzieci do ukończenia 16. roku życia posiadającym orzeczenie o niepełnosprawności łącznie ze wskazaniami w pkt 7 i 8 w orzeczeniu o niepełnosprawności –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  <w:r w:rsidR="00346C58" w:rsidRPr="00F41A24">
        <w:rPr>
          <w:rFonts w:asciiTheme="minorHAnsi" w:hAnsiTheme="minorHAnsi" w:cstheme="minorHAnsi"/>
          <w:color w:val="212529"/>
          <w:shd w:val="clear" w:color="auto" w:fill="FFFFFF"/>
        </w:rPr>
        <w:t>.</w:t>
      </w:r>
    </w:p>
    <w:p w14:paraId="044C0DD9" w14:textId="00B4F03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212529"/>
          <w:shd w:val="clear" w:color="auto" w:fill="FFFFFF"/>
        </w:rPr>
      </w:pPr>
      <w:hyperlink r:id="rId8" w:history="1">
        <w:r w:rsidRPr="00F41A24">
          <w:rPr>
            <w:rStyle w:val="Hipercze"/>
            <w:rFonts w:asciiTheme="minorHAnsi" w:hAnsiTheme="minorHAnsi" w:cstheme="minorHAnsi"/>
            <w:shd w:val="clear" w:color="auto" w:fill="FFFFFF"/>
          </w:rPr>
          <w:t>https://www.gov.pl/web/rodzina/nabor-wnioskow-w-ramach-programu-resortowego-ministra-rodziny-i-polityki-spolecznej-opieka-wytchnieniowa-dla-jednostek-samorzadu-terytorialnego--edycja-2024</w:t>
        </w:r>
      </w:hyperlink>
    </w:p>
    <w:p w14:paraId="74BBFEA4" w14:textId="77777777" w:rsidR="00346C58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3F050174" w14:textId="77777777" w:rsidR="00F41A24" w:rsidRPr="00F41A24" w:rsidRDefault="00F41A24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212529"/>
          <w:shd w:val="clear" w:color="auto" w:fill="FFFFFF"/>
        </w:rPr>
      </w:pPr>
    </w:p>
    <w:p w14:paraId="6B24DE59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jc w:val="center"/>
        <w:rPr>
          <w:rFonts w:asciiTheme="minorHAnsi" w:hAnsiTheme="minorHAnsi" w:cstheme="minorHAnsi"/>
          <w:color w:val="000000"/>
        </w:rPr>
      </w:pPr>
      <w:r w:rsidRPr="00F41A24">
        <w:rPr>
          <w:rStyle w:val="Pogrubienie"/>
          <w:rFonts w:asciiTheme="minorHAnsi" w:hAnsiTheme="minorHAnsi" w:cstheme="minorHAnsi"/>
          <w:color w:val="212529"/>
        </w:rPr>
        <w:t>III. INFORMACJE DODATKOWE</w:t>
      </w:r>
    </w:p>
    <w:p w14:paraId="0072F772" w14:textId="77777777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000000"/>
        </w:rPr>
      </w:pPr>
      <w:r w:rsidRPr="00F41A24">
        <w:rPr>
          <w:rFonts w:asciiTheme="minorHAnsi" w:hAnsiTheme="minorHAnsi" w:cstheme="minorHAnsi"/>
          <w:color w:val="212529"/>
        </w:rPr>
        <w:lastRenderedPageBreak/>
        <w:t>Realizacja Programu rozpocznie się po podpisaniu umowy pomiędzy Wójtem Gminy Łodygowice i Wojewodą Śląskim.</w:t>
      </w:r>
    </w:p>
    <w:p w14:paraId="6113B8BF" w14:textId="1020893C" w:rsidR="00346C58" w:rsidRPr="00F41A24" w:rsidRDefault="00346C58" w:rsidP="00F41A24">
      <w:pPr>
        <w:pStyle w:val="western"/>
        <w:shd w:val="clear" w:color="auto" w:fill="FFFFFF"/>
        <w:spacing w:before="0" w:beforeAutospacing="0" w:after="150" w:afterAutospacing="0" w:line="276" w:lineRule="auto"/>
        <w:rPr>
          <w:rFonts w:asciiTheme="minorHAnsi" w:hAnsiTheme="minorHAnsi" w:cstheme="minorHAnsi"/>
          <w:color w:val="212529"/>
        </w:rPr>
      </w:pPr>
      <w:r w:rsidRPr="00F41A24">
        <w:rPr>
          <w:rFonts w:asciiTheme="minorHAnsi" w:hAnsiTheme="minorHAnsi" w:cstheme="minorHAnsi"/>
          <w:color w:val="212529"/>
        </w:rPr>
        <w:t>Wyjaśnień i informacji dotyczących programu, w tym ewentualnych problemów dotyczących naboru w ramach niniejszego ogłoszenia, udzielają pracownicy ośrodka: Katarzyna Jakubiec, lub pracownicy socjalni z poszczególnych rejonów opiekuńczych, pod </w:t>
      </w:r>
      <w:r w:rsidRPr="00F41A24">
        <w:rPr>
          <w:rFonts w:asciiTheme="minorHAnsi" w:hAnsiTheme="minorHAnsi" w:cstheme="minorHAnsi"/>
          <w:b/>
          <w:bCs/>
          <w:color w:val="212529"/>
        </w:rPr>
        <w:t>nr tel. 33 863 18 54</w:t>
      </w:r>
      <w:r w:rsidRPr="00F41A24">
        <w:rPr>
          <w:rFonts w:asciiTheme="minorHAnsi" w:hAnsiTheme="minorHAnsi" w:cstheme="minorHAnsi"/>
          <w:color w:val="212529"/>
        </w:rPr>
        <w:t> w godzinach pracy jednostki.</w:t>
      </w:r>
    </w:p>
    <w:sectPr w:rsidR="00346C58" w:rsidRPr="00F41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B7CA4"/>
    <w:multiLevelType w:val="multilevel"/>
    <w:tmpl w:val="00EE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5E356B"/>
    <w:multiLevelType w:val="hybridMultilevel"/>
    <w:tmpl w:val="C8D2A0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88964">
    <w:abstractNumId w:val="0"/>
  </w:num>
  <w:num w:numId="2" w16cid:durableId="1353923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476"/>
    <w:rsid w:val="00191367"/>
    <w:rsid w:val="001F331C"/>
    <w:rsid w:val="002A5D7A"/>
    <w:rsid w:val="002A7851"/>
    <w:rsid w:val="002E03D3"/>
    <w:rsid w:val="00346C58"/>
    <w:rsid w:val="005D3E05"/>
    <w:rsid w:val="006069FC"/>
    <w:rsid w:val="0065048A"/>
    <w:rsid w:val="00783643"/>
    <w:rsid w:val="008668FA"/>
    <w:rsid w:val="00A1592B"/>
    <w:rsid w:val="00B41476"/>
    <w:rsid w:val="00CC4ED8"/>
    <w:rsid w:val="00CF66D8"/>
    <w:rsid w:val="00F41A24"/>
    <w:rsid w:val="00FE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155B5"/>
  <w15:chartTrackingRefBased/>
  <w15:docId w15:val="{AF3FA16C-B188-48F6-9A95-7B922A88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346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46C58"/>
    <w:rPr>
      <w:b/>
      <w:bCs/>
    </w:rPr>
  </w:style>
  <w:style w:type="character" w:styleId="Uwydatnienie">
    <w:name w:val="Emphasis"/>
    <w:basedOn w:val="Domylnaczcionkaakapitu"/>
    <w:uiPriority w:val="20"/>
    <w:qFormat/>
    <w:rsid w:val="00346C58"/>
    <w:rPr>
      <w:i/>
      <w:iCs/>
    </w:rPr>
  </w:style>
  <w:style w:type="character" w:styleId="Hipercze">
    <w:name w:val="Hyperlink"/>
    <w:basedOn w:val="Domylnaczcionkaakapitu"/>
    <w:uiPriority w:val="99"/>
    <w:unhideWhenUsed/>
    <w:rsid w:val="00346C5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4ED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C4E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rodzina/nabor-wnioskow-w-ramach-programu-resortowego-ministra-rodziny-i-polityki-spolecznej-opieka-wytchnieniowa-dla-jednostek-samorzadu-terytorialnego--edycja-2024" TargetMode="External"/><Relationship Id="rId3" Type="http://schemas.openxmlformats.org/officeDocument/2006/relationships/styles" Target="styles.xml"/><Relationship Id="rId7" Type="http://schemas.openxmlformats.org/officeDocument/2006/relationships/hyperlink" Target="mailto:kierownik@gopslodygow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AB226-D8F6-4FB6-9AEE-72100A4E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1036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Jakubiec</dc:creator>
  <cp:keywords/>
  <dc:description/>
  <cp:lastModifiedBy>Bogdan</cp:lastModifiedBy>
  <cp:revision>2</cp:revision>
  <dcterms:created xsi:type="dcterms:W3CDTF">2025-03-04T11:08:00Z</dcterms:created>
  <dcterms:modified xsi:type="dcterms:W3CDTF">2025-03-04T11:08:00Z</dcterms:modified>
</cp:coreProperties>
</file>